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B5" w:rsidRPr="004554B5" w:rsidRDefault="004554B5" w:rsidP="004554B5">
      <w:pPr>
        <w:pStyle w:val="Heading1"/>
        <w:spacing w:before="201"/>
        <w:ind w:left="2789"/>
        <w:rPr>
          <w:lang w:val="ru-RU"/>
        </w:rPr>
      </w:pPr>
      <w:r w:rsidRPr="004554B5">
        <w:rPr>
          <w:color w:val="1A1A1A"/>
          <w:w w:val="105"/>
          <w:lang w:val="ru-RU"/>
        </w:rPr>
        <w:t>ТИПОВАЯ ФОРМА ДОГОВОРА</w:t>
      </w:r>
    </w:p>
    <w:p w:rsidR="004554B5" w:rsidRPr="00287CAA" w:rsidRDefault="004554B5" w:rsidP="004554B5">
      <w:pPr>
        <w:spacing w:before="30" w:line="256" w:lineRule="auto"/>
        <w:ind w:left="1110" w:right="853"/>
        <w:jc w:val="center"/>
        <w:rPr>
          <w:sz w:val="30"/>
          <w:lang w:val="ru-RU"/>
        </w:rPr>
      </w:pPr>
      <w:r w:rsidRPr="00287CAA">
        <w:rPr>
          <w:color w:val="1A1A1A"/>
          <w:w w:val="105"/>
          <w:sz w:val="30"/>
          <w:lang w:val="ru-RU"/>
        </w:rPr>
        <w:t>на оказание услуг по обращению с твердыми коммунальными отходами</w:t>
      </w:r>
    </w:p>
    <w:p w:rsidR="004554B5" w:rsidRPr="00287CAA" w:rsidRDefault="004554B5" w:rsidP="004554B5">
      <w:pPr>
        <w:pStyle w:val="a3"/>
        <w:spacing w:before="11"/>
        <w:rPr>
          <w:sz w:val="12"/>
          <w:lang w:val="ru-RU"/>
        </w:rPr>
      </w:pPr>
    </w:p>
    <w:p w:rsidR="004554B5" w:rsidRPr="00287CAA" w:rsidRDefault="004554B5" w:rsidP="004554B5">
      <w:pPr>
        <w:spacing w:before="91" w:line="247" w:lineRule="auto"/>
        <w:ind w:left="2640" w:right="2342" w:firstLine="220"/>
        <w:rPr>
          <w:i/>
          <w:lang w:val="ru-RU"/>
        </w:rPr>
      </w:pPr>
      <w:r w:rsidRPr="00287CAA">
        <w:rPr>
          <w:i/>
          <w:color w:val="2D2D2D"/>
          <w:lang w:val="ru-RU"/>
        </w:rPr>
        <w:t>(</w:t>
      </w:r>
      <w:proofErr w:type="gramStart"/>
      <w:r w:rsidRPr="00287CAA">
        <w:rPr>
          <w:i/>
          <w:color w:val="2D2D2D"/>
          <w:lang w:val="ru-RU"/>
        </w:rPr>
        <w:t>Утверждена</w:t>
      </w:r>
      <w:proofErr w:type="gramEnd"/>
      <w:r w:rsidRPr="00287CAA">
        <w:rPr>
          <w:i/>
          <w:color w:val="2D2D2D"/>
          <w:lang w:val="ru-RU"/>
        </w:rPr>
        <w:t xml:space="preserve"> </w:t>
      </w:r>
      <w:r w:rsidRPr="00287CAA">
        <w:rPr>
          <w:i/>
          <w:color w:val="1A1A1A"/>
          <w:lang w:val="ru-RU"/>
        </w:rPr>
        <w:t xml:space="preserve">постановлением Правительства Российской Федерации от 12 ноября 2016 </w:t>
      </w:r>
      <w:r w:rsidRPr="00287CAA">
        <w:rPr>
          <w:i/>
          <w:color w:val="2D2D2D"/>
          <w:lang w:val="ru-RU"/>
        </w:rPr>
        <w:t>г</w:t>
      </w:r>
      <w:r w:rsidRPr="00287CAA">
        <w:rPr>
          <w:i/>
          <w:color w:val="080808"/>
          <w:lang w:val="ru-RU"/>
        </w:rPr>
        <w:t xml:space="preserve">. </w:t>
      </w:r>
      <w:r>
        <w:rPr>
          <w:i/>
          <w:color w:val="1A1A1A"/>
        </w:rPr>
        <w:t>N</w:t>
      </w:r>
      <w:r w:rsidRPr="00287CAA">
        <w:rPr>
          <w:i/>
          <w:color w:val="1A1A1A"/>
          <w:lang w:val="ru-RU"/>
        </w:rPr>
        <w:t xml:space="preserve"> 1156)</w:t>
      </w:r>
    </w:p>
    <w:p w:rsidR="004554B5" w:rsidRPr="00287CAA" w:rsidRDefault="004554B5" w:rsidP="004554B5">
      <w:pPr>
        <w:pStyle w:val="a3"/>
        <w:spacing w:before="10"/>
        <w:rPr>
          <w:i/>
          <w:sz w:val="24"/>
          <w:lang w:val="ru-RU"/>
        </w:rPr>
      </w:pPr>
    </w:p>
    <w:p w:rsidR="004554B5" w:rsidRPr="00287CAA" w:rsidRDefault="004554B5" w:rsidP="004554B5">
      <w:pPr>
        <w:tabs>
          <w:tab w:val="left" w:pos="386"/>
          <w:tab w:val="left" w:pos="2140"/>
        </w:tabs>
        <w:spacing w:before="1" w:line="342" w:lineRule="exact"/>
        <w:ind w:right="241"/>
        <w:jc w:val="right"/>
        <w:rPr>
          <w:rFonts w:ascii="Arial" w:hAnsi="Arial"/>
          <w:sz w:val="23"/>
          <w:lang w:val="ru-RU"/>
        </w:rPr>
      </w:pPr>
      <w:r w:rsidRPr="000F1632">
        <w:pict>
          <v:line id="_x0000_s1026" style="position:absolute;left:0;text-align:left;z-index:251658240;mso-position-horizontal-relative:page" from="88.45pt,15.1pt" to="284.6pt,15.1pt" strokeweight=".16953mm">
            <w10:wrap anchorx="page"/>
          </v:line>
        </w:pict>
      </w:r>
      <w:r w:rsidRPr="00287CAA">
        <w:rPr>
          <w:rFonts w:ascii="Arial" w:hAnsi="Arial"/>
          <w:color w:val="1A1A1A"/>
          <w:w w:val="108"/>
          <w:sz w:val="25"/>
          <w:lang w:val="ru-RU"/>
        </w:rPr>
        <w:t>«</w:t>
      </w:r>
      <w:r w:rsidRPr="00287CAA">
        <w:rPr>
          <w:rFonts w:ascii="Arial" w:hAnsi="Arial"/>
          <w:color w:val="1A1A1A"/>
          <w:sz w:val="25"/>
          <w:lang w:val="ru-RU"/>
        </w:rPr>
        <w:tab/>
      </w:r>
      <w:r w:rsidRPr="00287CAA">
        <w:rPr>
          <w:rFonts w:ascii="Arial" w:hAnsi="Arial"/>
          <w:color w:val="1A1A1A"/>
          <w:spacing w:val="11"/>
          <w:w w:val="96"/>
          <w:sz w:val="28"/>
          <w:lang w:val="ru-RU"/>
        </w:rPr>
        <w:t>»</w:t>
      </w:r>
      <w:r w:rsidRPr="00287CAA">
        <w:rPr>
          <w:color w:val="2D2D2D"/>
          <w:spacing w:val="-1"/>
          <w:w w:val="292"/>
          <w:position w:val="-8"/>
          <w:sz w:val="25"/>
          <w:lang w:val="ru-RU"/>
        </w:rPr>
        <w:t>---</w:t>
      </w:r>
      <w:r w:rsidRPr="00287CAA">
        <w:rPr>
          <w:color w:val="2D2D2D"/>
          <w:spacing w:val="15"/>
          <w:w w:val="292"/>
          <w:position w:val="-8"/>
          <w:sz w:val="25"/>
          <w:lang w:val="ru-RU"/>
        </w:rPr>
        <w:t>-</w:t>
      </w:r>
      <w:r w:rsidRPr="00287CAA">
        <w:rPr>
          <w:color w:val="1A1A1A"/>
          <w:w w:val="106"/>
          <w:sz w:val="24"/>
          <w:lang w:val="ru-RU"/>
        </w:rPr>
        <w:t>20</w:t>
      </w:r>
      <w:r w:rsidRPr="00287CAA">
        <w:rPr>
          <w:color w:val="1A1A1A"/>
          <w:sz w:val="24"/>
          <w:lang w:val="ru-RU"/>
        </w:rPr>
        <w:tab/>
      </w:r>
      <w:r w:rsidRPr="00287CAA">
        <w:rPr>
          <w:rFonts w:ascii="Arial" w:hAnsi="Arial"/>
          <w:color w:val="1A1A1A"/>
          <w:spacing w:val="-1"/>
          <w:w w:val="106"/>
          <w:sz w:val="23"/>
          <w:lang w:val="ru-RU"/>
        </w:rPr>
        <w:t>г.</w:t>
      </w:r>
    </w:p>
    <w:p w:rsidR="004554B5" w:rsidRPr="00287CAA" w:rsidRDefault="004554B5" w:rsidP="004554B5">
      <w:pPr>
        <w:spacing w:line="266" w:lineRule="exact"/>
        <w:ind w:left="485"/>
        <w:rPr>
          <w:sz w:val="24"/>
          <w:lang w:val="ru-RU"/>
        </w:rPr>
      </w:pPr>
      <w:r w:rsidRPr="00287CAA">
        <w:rPr>
          <w:color w:val="1A1A1A"/>
          <w:w w:val="105"/>
          <w:sz w:val="24"/>
          <w:lang w:val="ru-RU"/>
        </w:rPr>
        <w:t>(место заключения договора)</w:t>
      </w:r>
    </w:p>
    <w:p w:rsidR="004554B5" w:rsidRPr="00287CAA" w:rsidRDefault="004554B5" w:rsidP="004554B5">
      <w:pPr>
        <w:pStyle w:val="a3"/>
        <w:spacing w:before="4"/>
        <w:rPr>
          <w:sz w:val="27"/>
          <w:lang w:val="ru-RU"/>
        </w:rPr>
      </w:pPr>
    </w:p>
    <w:p w:rsidR="004554B5" w:rsidRPr="00287CAA" w:rsidRDefault="004554B5" w:rsidP="004554B5">
      <w:pPr>
        <w:tabs>
          <w:tab w:val="left" w:pos="2909"/>
          <w:tab w:val="left" w:pos="4227"/>
          <w:tab w:val="left" w:pos="8086"/>
          <w:tab w:val="left" w:pos="8415"/>
        </w:tabs>
        <w:spacing w:before="1"/>
        <w:ind w:left="1133"/>
        <w:rPr>
          <w:sz w:val="24"/>
          <w:lang w:val="ru-RU"/>
        </w:rPr>
      </w:pPr>
      <w:r w:rsidRPr="00287CAA">
        <w:rPr>
          <w:b/>
          <w:color w:val="1A1A1A"/>
          <w:w w:val="105"/>
          <w:sz w:val="25"/>
          <w:lang w:val="ru-RU"/>
        </w:rPr>
        <w:t>Акционерное</w:t>
      </w:r>
      <w:r w:rsidRPr="00287CAA">
        <w:rPr>
          <w:b/>
          <w:color w:val="1A1A1A"/>
          <w:w w:val="105"/>
          <w:sz w:val="25"/>
          <w:lang w:val="ru-RU"/>
        </w:rPr>
        <w:tab/>
        <w:t>общество</w:t>
      </w:r>
      <w:r w:rsidRPr="00287CAA">
        <w:rPr>
          <w:b/>
          <w:color w:val="1A1A1A"/>
          <w:w w:val="105"/>
          <w:sz w:val="25"/>
          <w:lang w:val="ru-RU"/>
        </w:rPr>
        <w:tab/>
        <w:t>«</w:t>
      </w:r>
      <w:proofErr w:type="spellStart"/>
      <w:r w:rsidRPr="00287CAA">
        <w:rPr>
          <w:b/>
          <w:color w:val="1A1A1A"/>
          <w:w w:val="105"/>
          <w:sz w:val="25"/>
          <w:lang w:val="ru-RU"/>
        </w:rPr>
        <w:t>Югра-Экология</w:t>
      </w:r>
      <w:proofErr w:type="spellEnd"/>
      <w:r w:rsidRPr="00287CAA">
        <w:rPr>
          <w:b/>
          <w:color w:val="1A1A1A"/>
          <w:w w:val="105"/>
          <w:sz w:val="25"/>
          <w:lang w:val="ru-RU"/>
        </w:rPr>
        <w:t xml:space="preserve">», </w:t>
      </w:r>
      <w:r w:rsidRPr="00287CAA">
        <w:rPr>
          <w:b/>
          <w:color w:val="1A1A1A"/>
          <w:spacing w:val="61"/>
          <w:w w:val="105"/>
          <w:sz w:val="25"/>
          <w:lang w:val="ru-RU"/>
        </w:rPr>
        <w:t xml:space="preserve"> </w:t>
      </w:r>
      <w:r w:rsidRPr="00287CAA">
        <w:rPr>
          <w:color w:val="1A1A1A"/>
          <w:w w:val="105"/>
          <w:sz w:val="24"/>
          <w:lang w:val="ru-RU"/>
        </w:rPr>
        <w:t>именуемое</w:t>
      </w:r>
      <w:r w:rsidRPr="00287CAA">
        <w:rPr>
          <w:color w:val="1A1A1A"/>
          <w:w w:val="105"/>
          <w:sz w:val="24"/>
          <w:lang w:val="ru-RU"/>
        </w:rPr>
        <w:tab/>
        <w:t>в</w:t>
      </w:r>
      <w:r w:rsidRPr="00287CAA">
        <w:rPr>
          <w:color w:val="1A1A1A"/>
          <w:w w:val="105"/>
          <w:sz w:val="24"/>
          <w:lang w:val="ru-RU"/>
        </w:rPr>
        <w:tab/>
        <w:t>дальнейшем</w:t>
      </w:r>
    </w:p>
    <w:p w:rsidR="004554B5" w:rsidRPr="00287CAA" w:rsidRDefault="004554B5" w:rsidP="004554B5">
      <w:pPr>
        <w:spacing w:before="24" w:line="259" w:lineRule="auto"/>
        <w:ind w:left="425" w:firstLine="5"/>
        <w:rPr>
          <w:sz w:val="24"/>
          <w:lang w:val="ru-RU"/>
        </w:rPr>
      </w:pPr>
      <w:r w:rsidRPr="00287CAA">
        <w:rPr>
          <w:color w:val="1A1A1A"/>
          <w:w w:val="110"/>
          <w:sz w:val="24"/>
          <w:lang w:val="ru-RU"/>
        </w:rPr>
        <w:t>«Региональный оператор», в лице директора Ващенко Павла Владимировича, действующего на основании Устава с одной стороны</w:t>
      </w:r>
    </w:p>
    <w:p w:rsidR="004554B5" w:rsidRPr="00287CAA" w:rsidRDefault="004554B5" w:rsidP="004554B5">
      <w:pPr>
        <w:tabs>
          <w:tab w:val="left" w:pos="1603"/>
          <w:tab w:val="left" w:pos="6599"/>
          <w:tab w:val="left" w:pos="6875"/>
          <w:tab w:val="left" w:pos="8571"/>
        </w:tabs>
        <w:spacing w:line="267" w:lineRule="exact"/>
        <w:ind w:left="1134"/>
        <w:rPr>
          <w:i/>
          <w:lang w:val="ru-RU"/>
        </w:rPr>
      </w:pPr>
      <w:proofErr w:type="gramStart"/>
      <w:r w:rsidRPr="00287CAA">
        <w:rPr>
          <w:color w:val="1A1A1A"/>
          <w:sz w:val="24"/>
          <w:lang w:val="ru-RU"/>
        </w:rPr>
        <w:t>и</w:t>
      </w:r>
      <w:r w:rsidRPr="00287CAA">
        <w:rPr>
          <w:color w:val="1A1A1A"/>
          <w:sz w:val="24"/>
          <w:lang w:val="ru-RU"/>
        </w:rPr>
        <w:tab/>
      </w:r>
      <w:r w:rsidRPr="00287CAA">
        <w:rPr>
          <w:color w:val="1A1A1A"/>
          <w:sz w:val="24"/>
          <w:u w:val="single" w:color="070707"/>
          <w:lang w:val="ru-RU"/>
        </w:rPr>
        <w:t xml:space="preserve"> </w:t>
      </w:r>
      <w:r w:rsidRPr="00287CAA">
        <w:rPr>
          <w:color w:val="1A1A1A"/>
          <w:sz w:val="24"/>
          <w:u w:val="single" w:color="070707"/>
          <w:lang w:val="ru-RU"/>
        </w:rPr>
        <w:tab/>
      </w:r>
      <w:r w:rsidRPr="00287CAA">
        <w:rPr>
          <w:color w:val="1A1A1A"/>
          <w:sz w:val="24"/>
          <w:lang w:val="ru-RU"/>
        </w:rPr>
        <w:tab/>
      </w:r>
      <w:r w:rsidRPr="00287CAA">
        <w:rPr>
          <w:i/>
          <w:color w:val="1A1A1A"/>
          <w:lang w:val="ru-RU"/>
        </w:rPr>
        <w:t>(наименование</w:t>
      </w:r>
      <w:r w:rsidRPr="00287CAA">
        <w:rPr>
          <w:i/>
          <w:color w:val="1A1A1A"/>
          <w:lang w:val="ru-RU"/>
        </w:rPr>
        <w:tab/>
        <w:t>организации,</w:t>
      </w:r>
      <w:proofErr w:type="gramEnd"/>
    </w:p>
    <w:p w:rsidR="004554B5" w:rsidRPr="00287CAA" w:rsidRDefault="004554B5" w:rsidP="004554B5">
      <w:pPr>
        <w:tabs>
          <w:tab w:val="left" w:pos="3449"/>
        </w:tabs>
        <w:spacing w:before="26" w:line="254" w:lineRule="auto"/>
        <w:ind w:left="425" w:right="135" w:firstLine="1"/>
        <w:jc w:val="both"/>
        <w:rPr>
          <w:sz w:val="24"/>
          <w:lang w:val="ru-RU"/>
        </w:rPr>
      </w:pPr>
      <w:proofErr w:type="gramStart"/>
      <w:r w:rsidRPr="00287CAA">
        <w:rPr>
          <w:i/>
          <w:color w:val="1A1A1A"/>
          <w:lang w:val="ru-RU"/>
        </w:rPr>
        <w:t xml:space="preserve">фамилия, </w:t>
      </w:r>
      <w:r w:rsidRPr="00287CAA">
        <w:rPr>
          <w:i/>
          <w:color w:val="2D2D2D"/>
          <w:lang w:val="ru-RU"/>
        </w:rPr>
        <w:t xml:space="preserve">имя, </w:t>
      </w:r>
      <w:r w:rsidRPr="00287CAA">
        <w:rPr>
          <w:i/>
          <w:color w:val="1A1A1A"/>
          <w:lang w:val="ru-RU"/>
        </w:rPr>
        <w:t xml:space="preserve">отчество </w:t>
      </w:r>
      <w:r w:rsidRPr="00287CAA">
        <w:rPr>
          <w:i/>
          <w:color w:val="1A1A1A"/>
          <w:spacing w:val="-4"/>
          <w:lang w:val="ru-RU"/>
        </w:rPr>
        <w:t>физическо</w:t>
      </w:r>
      <w:r w:rsidRPr="00287CAA">
        <w:rPr>
          <w:i/>
          <w:color w:val="444444"/>
          <w:spacing w:val="-4"/>
          <w:lang w:val="ru-RU"/>
        </w:rPr>
        <w:t xml:space="preserve">го </w:t>
      </w:r>
      <w:r w:rsidRPr="00287CAA">
        <w:rPr>
          <w:i/>
          <w:color w:val="2D2D2D"/>
          <w:lang w:val="ru-RU"/>
        </w:rPr>
        <w:t xml:space="preserve">лица), </w:t>
      </w:r>
      <w:r w:rsidRPr="00287CAA">
        <w:rPr>
          <w:color w:val="1A1A1A"/>
          <w:sz w:val="24"/>
          <w:lang w:val="ru-RU"/>
        </w:rPr>
        <w:t xml:space="preserve">именуемое  в  дальнейшем  </w:t>
      </w:r>
      <w:r w:rsidRPr="00287CAA">
        <w:rPr>
          <w:color w:val="2D2D2D"/>
          <w:sz w:val="24"/>
          <w:lang w:val="ru-RU"/>
        </w:rPr>
        <w:t xml:space="preserve">«Потребитель»,  </w:t>
      </w:r>
      <w:r w:rsidRPr="00287CAA">
        <w:rPr>
          <w:color w:val="1A1A1A"/>
          <w:sz w:val="24"/>
          <w:lang w:val="ru-RU"/>
        </w:rPr>
        <w:t>в лице</w:t>
      </w:r>
      <w:r w:rsidRPr="00287CAA">
        <w:rPr>
          <w:color w:val="1A1A1A"/>
          <w:sz w:val="24"/>
          <w:u w:val="single" w:color="070707"/>
          <w:lang w:val="ru-RU"/>
        </w:rPr>
        <w:t xml:space="preserve"> </w:t>
      </w:r>
      <w:r w:rsidRPr="00287CAA">
        <w:rPr>
          <w:color w:val="1A1A1A"/>
          <w:sz w:val="24"/>
          <w:u w:val="single" w:color="070707"/>
          <w:lang w:val="ru-RU"/>
        </w:rPr>
        <w:tab/>
      </w:r>
      <w:r w:rsidRPr="00287CAA">
        <w:rPr>
          <w:color w:val="1A1A1A"/>
          <w:sz w:val="24"/>
          <w:lang w:val="ru-RU"/>
        </w:rPr>
        <w:t>(</w:t>
      </w:r>
      <w:r w:rsidRPr="00287CAA">
        <w:rPr>
          <w:color w:val="1A1A1A"/>
          <w:lang w:val="ru-RU"/>
        </w:rPr>
        <w:t>фамилия,</w:t>
      </w:r>
      <w:r w:rsidRPr="00287CAA">
        <w:rPr>
          <w:color w:val="1A1A1A"/>
          <w:spacing w:val="-6"/>
          <w:lang w:val="ru-RU"/>
        </w:rPr>
        <w:t xml:space="preserve"> </w:t>
      </w:r>
      <w:r w:rsidRPr="00287CAA">
        <w:rPr>
          <w:color w:val="1A1A1A"/>
          <w:lang w:val="ru-RU"/>
        </w:rPr>
        <w:t>имя,</w:t>
      </w:r>
      <w:r w:rsidRPr="00287CAA">
        <w:rPr>
          <w:color w:val="1A1A1A"/>
          <w:spacing w:val="-15"/>
          <w:lang w:val="ru-RU"/>
        </w:rPr>
        <w:t xml:space="preserve"> </w:t>
      </w:r>
      <w:r w:rsidRPr="00287CAA">
        <w:rPr>
          <w:color w:val="1A1A1A"/>
          <w:lang w:val="ru-RU"/>
        </w:rPr>
        <w:t>отчество,</w:t>
      </w:r>
      <w:r w:rsidRPr="00287CAA">
        <w:rPr>
          <w:color w:val="1A1A1A"/>
          <w:spacing w:val="-10"/>
          <w:lang w:val="ru-RU"/>
        </w:rPr>
        <w:t xml:space="preserve"> </w:t>
      </w:r>
      <w:r w:rsidRPr="00287CAA">
        <w:rPr>
          <w:color w:val="1A1A1A"/>
          <w:lang w:val="ru-RU"/>
        </w:rPr>
        <w:t>паспортные</w:t>
      </w:r>
      <w:r w:rsidRPr="00287CAA">
        <w:rPr>
          <w:color w:val="1A1A1A"/>
          <w:spacing w:val="-13"/>
          <w:lang w:val="ru-RU"/>
        </w:rPr>
        <w:t xml:space="preserve"> </w:t>
      </w:r>
      <w:r w:rsidRPr="00287CAA">
        <w:rPr>
          <w:color w:val="1A1A1A"/>
          <w:lang w:val="ru-RU"/>
        </w:rPr>
        <w:t>данные</w:t>
      </w:r>
      <w:r w:rsidRPr="00287CAA">
        <w:rPr>
          <w:color w:val="1A1A1A"/>
          <w:spacing w:val="-23"/>
          <w:lang w:val="ru-RU"/>
        </w:rPr>
        <w:t xml:space="preserve"> </w:t>
      </w:r>
      <w:r w:rsidRPr="00287CAA">
        <w:rPr>
          <w:color w:val="080808"/>
          <w:lang w:val="ru-RU"/>
        </w:rPr>
        <w:t>-</w:t>
      </w:r>
      <w:r w:rsidRPr="00287CAA">
        <w:rPr>
          <w:color w:val="080808"/>
          <w:spacing w:val="-20"/>
          <w:lang w:val="ru-RU"/>
        </w:rPr>
        <w:t xml:space="preserve"> </w:t>
      </w:r>
      <w:r w:rsidRPr="00287CAA">
        <w:rPr>
          <w:color w:val="1A1A1A"/>
          <w:lang w:val="ru-RU"/>
        </w:rPr>
        <w:t>в</w:t>
      </w:r>
      <w:r w:rsidRPr="00287CAA">
        <w:rPr>
          <w:color w:val="1A1A1A"/>
          <w:spacing w:val="-21"/>
          <w:lang w:val="ru-RU"/>
        </w:rPr>
        <w:t xml:space="preserve"> </w:t>
      </w:r>
      <w:r w:rsidRPr="00287CAA">
        <w:rPr>
          <w:color w:val="1A1A1A"/>
          <w:lang w:val="ru-RU"/>
        </w:rPr>
        <w:t>случае</w:t>
      </w:r>
      <w:r w:rsidRPr="00287CAA">
        <w:rPr>
          <w:color w:val="1A1A1A"/>
          <w:spacing w:val="-16"/>
          <w:lang w:val="ru-RU"/>
        </w:rPr>
        <w:t xml:space="preserve"> </w:t>
      </w:r>
      <w:r w:rsidRPr="00287CAA">
        <w:rPr>
          <w:color w:val="2D2D2D"/>
          <w:lang w:val="ru-RU"/>
        </w:rPr>
        <w:t xml:space="preserve">заключения </w:t>
      </w:r>
      <w:r w:rsidRPr="00287CAA">
        <w:rPr>
          <w:color w:val="1A1A1A"/>
          <w:lang w:val="ru-RU"/>
        </w:rPr>
        <w:t xml:space="preserve">договора физическим лицом, наименование должности, фамилия, </w:t>
      </w:r>
      <w:r w:rsidRPr="00287CAA">
        <w:rPr>
          <w:color w:val="2D2D2D"/>
          <w:lang w:val="ru-RU"/>
        </w:rPr>
        <w:t xml:space="preserve">имя, </w:t>
      </w:r>
      <w:r w:rsidRPr="00287CAA">
        <w:rPr>
          <w:color w:val="1A1A1A"/>
          <w:lang w:val="ru-RU"/>
        </w:rPr>
        <w:t xml:space="preserve">отчество </w:t>
      </w:r>
      <w:r w:rsidRPr="00287CAA">
        <w:rPr>
          <w:color w:val="080808"/>
          <w:lang w:val="ru-RU"/>
        </w:rPr>
        <w:t xml:space="preserve">- </w:t>
      </w:r>
      <w:r w:rsidRPr="00287CAA">
        <w:rPr>
          <w:color w:val="1A1A1A"/>
          <w:lang w:val="ru-RU"/>
        </w:rPr>
        <w:t xml:space="preserve">в случае </w:t>
      </w:r>
      <w:r w:rsidRPr="00287CAA">
        <w:rPr>
          <w:color w:val="2D2D2D"/>
          <w:lang w:val="ru-RU"/>
        </w:rPr>
        <w:t xml:space="preserve">заключения договора юридическим лицом), </w:t>
      </w:r>
      <w:r w:rsidRPr="00287CAA">
        <w:rPr>
          <w:color w:val="1A1A1A"/>
          <w:sz w:val="24"/>
          <w:lang w:val="ru-RU"/>
        </w:rPr>
        <w:t>действующего на</w:t>
      </w:r>
      <w:r w:rsidRPr="00287CAA">
        <w:rPr>
          <w:color w:val="1A1A1A"/>
          <w:spacing w:val="58"/>
          <w:sz w:val="24"/>
          <w:lang w:val="ru-RU"/>
        </w:rPr>
        <w:t xml:space="preserve"> </w:t>
      </w:r>
      <w:r w:rsidRPr="00287CAA">
        <w:rPr>
          <w:color w:val="1A1A1A"/>
          <w:sz w:val="24"/>
          <w:lang w:val="ru-RU"/>
        </w:rPr>
        <w:t>основании</w:t>
      </w:r>
      <w:proofErr w:type="gramEnd"/>
    </w:p>
    <w:p w:rsidR="004554B5" w:rsidRPr="00287CAA" w:rsidRDefault="004554B5" w:rsidP="004554B5">
      <w:pPr>
        <w:spacing w:before="46" w:line="175" w:lineRule="auto"/>
        <w:ind w:left="428" w:right="144" w:hanging="27"/>
        <w:jc w:val="both"/>
        <w:rPr>
          <w:sz w:val="24"/>
          <w:lang w:val="ru-RU"/>
        </w:rPr>
      </w:pPr>
      <w:r w:rsidRPr="00287CAA">
        <w:rPr>
          <w:rFonts w:ascii="Courier New" w:hAnsi="Courier New"/>
          <w:color w:val="1A1A1A"/>
          <w:w w:val="165"/>
          <w:position w:val="-11"/>
          <w:sz w:val="23"/>
          <w:lang w:val="ru-RU"/>
        </w:rPr>
        <w:t>--------------------</w:t>
      </w:r>
      <w:r w:rsidRPr="00287CAA">
        <w:rPr>
          <w:rFonts w:ascii="Courier New" w:hAnsi="Courier New"/>
          <w:color w:val="1A1A1A"/>
          <w:spacing w:val="-212"/>
          <w:w w:val="165"/>
          <w:position w:val="-11"/>
          <w:sz w:val="23"/>
          <w:lang w:val="ru-RU"/>
        </w:rPr>
        <w:t xml:space="preserve"> </w:t>
      </w:r>
      <w:r w:rsidRPr="00287CAA">
        <w:rPr>
          <w:i/>
          <w:color w:val="2D2D2D"/>
          <w:w w:val="115"/>
          <w:lang w:val="ru-RU"/>
        </w:rPr>
        <w:t xml:space="preserve">(положение, </w:t>
      </w:r>
      <w:r w:rsidRPr="00287CAA">
        <w:rPr>
          <w:i/>
          <w:color w:val="1A1A1A"/>
          <w:w w:val="115"/>
          <w:lang w:val="ru-RU"/>
        </w:rPr>
        <w:t xml:space="preserve">устав, доверенность </w:t>
      </w:r>
      <w:r w:rsidRPr="00287CAA">
        <w:rPr>
          <w:color w:val="080808"/>
          <w:w w:val="115"/>
          <w:lang w:val="ru-RU"/>
        </w:rPr>
        <w:t xml:space="preserve">- </w:t>
      </w:r>
      <w:r w:rsidRPr="00287CAA">
        <w:rPr>
          <w:i/>
          <w:color w:val="1A1A1A"/>
          <w:w w:val="115"/>
          <w:lang w:val="ru-RU"/>
        </w:rPr>
        <w:t xml:space="preserve">указать нужное) </w:t>
      </w:r>
      <w:r w:rsidRPr="00287CAA">
        <w:rPr>
          <w:color w:val="1A1A1A"/>
          <w:w w:val="115"/>
          <w:sz w:val="24"/>
          <w:lang w:val="ru-RU"/>
        </w:rPr>
        <w:t>с другой стороны,</w:t>
      </w:r>
    </w:p>
    <w:p w:rsidR="004554B5" w:rsidRPr="00287CAA" w:rsidRDefault="004554B5" w:rsidP="004554B5">
      <w:pPr>
        <w:spacing w:before="37" w:line="259" w:lineRule="auto"/>
        <w:ind w:left="425" w:right="160" w:firstLine="715"/>
        <w:rPr>
          <w:sz w:val="24"/>
          <w:lang w:val="ru-RU"/>
        </w:rPr>
      </w:pPr>
      <w:r w:rsidRPr="00287CAA">
        <w:rPr>
          <w:color w:val="1A1A1A"/>
          <w:w w:val="105"/>
          <w:sz w:val="24"/>
          <w:lang w:val="ru-RU"/>
        </w:rPr>
        <w:t xml:space="preserve">совместно именуемые в дальнейшем </w:t>
      </w:r>
      <w:r w:rsidRPr="00287CAA">
        <w:rPr>
          <w:color w:val="2D2D2D"/>
          <w:w w:val="105"/>
          <w:sz w:val="24"/>
          <w:lang w:val="ru-RU"/>
        </w:rPr>
        <w:t xml:space="preserve">«Стороны», </w:t>
      </w:r>
      <w:r w:rsidRPr="00287CAA">
        <w:rPr>
          <w:color w:val="1A1A1A"/>
          <w:w w:val="105"/>
          <w:sz w:val="24"/>
          <w:lang w:val="ru-RU"/>
        </w:rPr>
        <w:t>заключили настоящий договор о</w:t>
      </w:r>
      <w:r w:rsidRPr="00287CAA">
        <w:rPr>
          <w:color w:val="1A1A1A"/>
          <w:spacing w:val="16"/>
          <w:w w:val="105"/>
          <w:sz w:val="24"/>
          <w:lang w:val="ru-RU"/>
        </w:rPr>
        <w:t xml:space="preserve"> </w:t>
      </w:r>
      <w:r w:rsidRPr="00287CAA">
        <w:rPr>
          <w:color w:val="1A1A1A"/>
          <w:w w:val="105"/>
          <w:sz w:val="24"/>
          <w:lang w:val="ru-RU"/>
        </w:rPr>
        <w:t>нижеследующем:</w:t>
      </w:r>
    </w:p>
    <w:p w:rsidR="004554B5" w:rsidRDefault="004554B5" w:rsidP="004554B5">
      <w:pPr>
        <w:pStyle w:val="a5"/>
        <w:numPr>
          <w:ilvl w:val="1"/>
          <w:numId w:val="4"/>
        </w:numPr>
        <w:tabs>
          <w:tab w:val="left" w:pos="4155"/>
        </w:tabs>
        <w:spacing w:line="278" w:lineRule="exact"/>
        <w:rPr>
          <w:b/>
          <w:sz w:val="25"/>
        </w:rPr>
      </w:pPr>
      <w:proofErr w:type="spellStart"/>
      <w:r>
        <w:rPr>
          <w:b/>
          <w:color w:val="1A1A1A"/>
          <w:w w:val="105"/>
          <w:sz w:val="25"/>
        </w:rPr>
        <w:t>Предмет</w:t>
      </w:r>
      <w:proofErr w:type="spellEnd"/>
      <w:r>
        <w:rPr>
          <w:b/>
          <w:color w:val="1A1A1A"/>
          <w:spacing w:val="5"/>
          <w:w w:val="105"/>
          <w:sz w:val="25"/>
        </w:rPr>
        <w:t xml:space="preserve"> </w:t>
      </w:r>
      <w:proofErr w:type="spellStart"/>
      <w:r>
        <w:rPr>
          <w:b/>
          <w:color w:val="1A1A1A"/>
          <w:w w:val="105"/>
          <w:sz w:val="25"/>
        </w:rPr>
        <w:t>договора</w:t>
      </w:r>
      <w:proofErr w:type="spellEnd"/>
    </w:p>
    <w:p w:rsidR="004554B5" w:rsidRPr="00287CAA" w:rsidRDefault="004554B5" w:rsidP="004554B5">
      <w:pPr>
        <w:pStyle w:val="a5"/>
        <w:numPr>
          <w:ilvl w:val="0"/>
          <w:numId w:val="3"/>
        </w:numPr>
        <w:tabs>
          <w:tab w:val="left" w:pos="1242"/>
        </w:tabs>
        <w:spacing w:before="24" w:line="259" w:lineRule="auto"/>
        <w:ind w:right="133" w:firstLine="545"/>
        <w:jc w:val="both"/>
        <w:rPr>
          <w:color w:val="080808"/>
          <w:sz w:val="24"/>
          <w:lang w:val="ru-RU"/>
        </w:rPr>
      </w:pPr>
      <w:proofErr w:type="gramStart"/>
      <w:r w:rsidRPr="00287CAA">
        <w:rPr>
          <w:color w:val="1A1A1A"/>
          <w:w w:val="105"/>
          <w:sz w:val="24"/>
          <w:lang w:val="ru-RU"/>
        </w:rPr>
        <w:t xml:space="preserve">По договору на оказание </w:t>
      </w:r>
      <w:r w:rsidRPr="00287CAA">
        <w:rPr>
          <w:color w:val="2D2D2D"/>
          <w:w w:val="105"/>
          <w:sz w:val="24"/>
          <w:lang w:val="ru-RU"/>
        </w:rPr>
        <w:t xml:space="preserve">услуг </w:t>
      </w:r>
      <w:r w:rsidRPr="00287CAA">
        <w:rPr>
          <w:color w:val="1A1A1A"/>
          <w:w w:val="105"/>
          <w:sz w:val="24"/>
          <w:lang w:val="ru-RU"/>
        </w:rPr>
        <w:t xml:space="preserve">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 обработку,  обезвреживание, захоронение в соответствии с законодательством </w:t>
      </w:r>
      <w:r w:rsidRPr="00287CAA">
        <w:rPr>
          <w:color w:val="080808"/>
          <w:w w:val="105"/>
          <w:sz w:val="24"/>
          <w:lang w:val="ru-RU"/>
        </w:rPr>
        <w:t xml:space="preserve">Российской  </w:t>
      </w:r>
      <w:r w:rsidRPr="00287CAA">
        <w:rPr>
          <w:color w:val="1A1A1A"/>
          <w:w w:val="105"/>
          <w:sz w:val="24"/>
          <w:lang w:val="ru-RU"/>
        </w:rPr>
        <w:t>Федерации,  а 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</w:t>
      </w:r>
      <w:proofErr w:type="gramEnd"/>
      <w:r w:rsidRPr="00287CAA">
        <w:rPr>
          <w:color w:val="1A1A1A"/>
          <w:w w:val="105"/>
          <w:sz w:val="24"/>
          <w:lang w:val="ru-RU"/>
        </w:rPr>
        <w:t xml:space="preserve"> на услугу регионального</w:t>
      </w:r>
      <w:r w:rsidRPr="00287CAA">
        <w:rPr>
          <w:color w:val="1A1A1A"/>
          <w:spacing w:val="36"/>
          <w:w w:val="105"/>
          <w:sz w:val="24"/>
          <w:lang w:val="ru-RU"/>
        </w:rPr>
        <w:t xml:space="preserve"> </w:t>
      </w:r>
      <w:r w:rsidRPr="00287CAA">
        <w:rPr>
          <w:color w:val="1A1A1A"/>
          <w:w w:val="105"/>
          <w:sz w:val="24"/>
          <w:lang w:val="ru-RU"/>
        </w:rPr>
        <w:t>оператора.</w:t>
      </w:r>
    </w:p>
    <w:p w:rsidR="004554B5" w:rsidRPr="00287CAA" w:rsidRDefault="004554B5" w:rsidP="004554B5">
      <w:pPr>
        <w:pStyle w:val="a5"/>
        <w:numPr>
          <w:ilvl w:val="0"/>
          <w:numId w:val="3"/>
        </w:numPr>
        <w:tabs>
          <w:tab w:val="left" w:pos="1252"/>
        </w:tabs>
        <w:spacing w:before="9" w:line="259" w:lineRule="auto"/>
        <w:ind w:right="135" w:firstLine="539"/>
        <w:jc w:val="both"/>
        <w:rPr>
          <w:color w:val="1A1A1A"/>
          <w:sz w:val="24"/>
          <w:lang w:val="ru-RU"/>
        </w:rPr>
      </w:pPr>
      <w:proofErr w:type="gramStart"/>
      <w:r w:rsidRPr="00287CAA">
        <w:rPr>
          <w:color w:val="1A1A1A"/>
          <w:w w:val="105"/>
          <w:sz w:val="24"/>
          <w:lang w:val="ru-RU"/>
        </w:rPr>
        <w:t xml:space="preserve">Объем </w:t>
      </w:r>
      <w:r w:rsidRPr="00287CAA">
        <w:rPr>
          <w:color w:val="2D2D2D"/>
          <w:w w:val="105"/>
          <w:sz w:val="24"/>
          <w:lang w:val="ru-RU"/>
        </w:rPr>
        <w:t xml:space="preserve">твердых </w:t>
      </w:r>
      <w:r w:rsidRPr="00287CAA">
        <w:rPr>
          <w:color w:val="1A1A1A"/>
          <w:w w:val="105"/>
          <w:sz w:val="24"/>
          <w:lang w:val="ru-RU"/>
        </w:rPr>
        <w:t>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</w:t>
      </w:r>
      <w:r w:rsidRPr="00287CAA">
        <w:rPr>
          <w:color w:val="1A1A1A"/>
          <w:spacing w:val="13"/>
          <w:w w:val="105"/>
          <w:sz w:val="24"/>
          <w:lang w:val="ru-RU"/>
        </w:rPr>
        <w:t xml:space="preserve"> </w:t>
      </w:r>
      <w:r w:rsidRPr="00287CAA">
        <w:rPr>
          <w:color w:val="1A1A1A"/>
          <w:w w:val="105"/>
          <w:sz w:val="24"/>
          <w:lang w:val="ru-RU"/>
        </w:rPr>
        <w:t>договору.</w:t>
      </w:r>
      <w:proofErr w:type="gramEnd"/>
    </w:p>
    <w:p w:rsidR="004554B5" w:rsidRDefault="004554B5" w:rsidP="004554B5">
      <w:pPr>
        <w:pStyle w:val="a5"/>
        <w:numPr>
          <w:ilvl w:val="0"/>
          <w:numId w:val="3"/>
        </w:numPr>
        <w:tabs>
          <w:tab w:val="left" w:pos="1597"/>
          <w:tab w:val="left" w:pos="1598"/>
          <w:tab w:val="left" w:pos="2847"/>
          <w:tab w:val="left" w:pos="4936"/>
          <w:tab w:val="left" w:pos="6293"/>
          <w:tab w:val="left" w:pos="8386"/>
        </w:tabs>
        <w:spacing w:line="275" w:lineRule="exact"/>
        <w:ind w:left="1597" w:hanging="631"/>
        <w:jc w:val="left"/>
        <w:rPr>
          <w:color w:val="1A1A1A"/>
          <w:sz w:val="24"/>
        </w:rPr>
      </w:pPr>
      <w:proofErr w:type="spellStart"/>
      <w:r>
        <w:rPr>
          <w:color w:val="1A1A1A"/>
          <w:w w:val="105"/>
          <w:sz w:val="24"/>
        </w:rPr>
        <w:t>Способ</w:t>
      </w:r>
      <w:proofErr w:type="spellEnd"/>
      <w:r>
        <w:rPr>
          <w:color w:val="1A1A1A"/>
          <w:w w:val="105"/>
          <w:sz w:val="24"/>
        </w:rPr>
        <w:tab/>
      </w:r>
      <w:proofErr w:type="spellStart"/>
      <w:r>
        <w:rPr>
          <w:color w:val="1A1A1A"/>
          <w:w w:val="105"/>
          <w:sz w:val="24"/>
        </w:rPr>
        <w:t>складирования</w:t>
      </w:r>
      <w:proofErr w:type="spellEnd"/>
      <w:r>
        <w:rPr>
          <w:color w:val="1A1A1A"/>
          <w:w w:val="105"/>
          <w:sz w:val="24"/>
        </w:rPr>
        <w:tab/>
      </w:r>
      <w:proofErr w:type="spellStart"/>
      <w:r>
        <w:rPr>
          <w:color w:val="1A1A1A"/>
          <w:w w:val="105"/>
          <w:sz w:val="24"/>
        </w:rPr>
        <w:t>твердых</w:t>
      </w:r>
      <w:proofErr w:type="spellEnd"/>
      <w:r>
        <w:rPr>
          <w:color w:val="1A1A1A"/>
          <w:w w:val="105"/>
          <w:sz w:val="24"/>
        </w:rPr>
        <w:tab/>
      </w:r>
      <w:proofErr w:type="spellStart"/>
      <w:r>
        <w:rPr>
          <w:color w:val="1A1A1A"/>
          <w:w w:val="105"/>
          <w:sz w:val="24"/>
        </w:rPr>
        <w:t>коммунальных</w:t>
      </w:r>
      <w:proofErr w:type="spellEnd"/>
      <w:r>
        <w:rPr>
          <w:color w:val="1A1A1A"/>
          <w:w w:val="105"/>
          <w:sz w:val="24"/>
        </w:rPr>
        <w:tab/>
      </w:r>
      <w:proofErr w:type="spellStart"/>
      <w:r>
        <w:rPr>
          <w:color w:val="1A1A1A"/>
          <w:w w:val="105"/>
          <w:sz w:val="24"/>
        </w:rPr>
        <w:t>отходов</w:t>
      </w:r>
      <w:proofErr w:type="spellEnd"/>
    </w:p>
    <w:p w:rsidR="004554B5" w:rsidRDefault="004554B5" w:rsidP="004554B5">
      <w:pPr>
        <w:spacing w:line="275" w:lineRule="exact"/>
        <w:rPr>
          <w:sz w:val="24"/>
        </w:rPr>
        <w:sectPr w:rsidR="004554B5" w:rsidSect="004554B5">
          <w:pgSz w:w="11910" w:h="16840"/>
          <w:pgMar w:top="709" w:right="620" w:bottom="280" w:left="1360" w:header="720" w:footer="720" w:gutter="0"/>
          <w:cols w:space="720"/>
        </w:sectPr>
      </w:pPr>
    </w:p>
    <w:p w:rsidR="004554B5" w:rsidRDefault="004554B5" w:rsidP="004554B5">
      <w:pPr>
        <w:spacing w:before="169" w:line="140" w:lineRule="exact"/>
        <w:ind w:left="421"/>
        <w:rPr>
          <w:sz w:val="18"/>
        </w:rPr>
      </w:pPr>
      <w:r>
        <w:rPr>
          <w:color w:val="1A1A1A"/>
          <w:spacing w:val="-1"/>
          <w:w w:val="421"/>
          <w:sz w:val="18"/>
        </w:rPr>
        <w:lastRenderedPageBreak/>
        <w:t>---------</w:t>
      </w:r>
      <w:r>
        <w:rPr>
          <w:color w:val="1A1A1A"/>
          <w:spacing w:val="-209"/>
          <w:w w:val="421"/>
          <w:sz w:val="18"/>
        </w:rPr>
        <w:t>-</w:t>
      </w:r>
    </w:p>
    <w:p w:rsidR="004554B5" w:rsidRPr="00287CAA" w:rsidRDefault="004554B5" w:rsidP="004554B5">
      <w:pPr>
        <w:spacing w:before="41"/>
        <w:ind w:left="119"/>
        <w:rPr>
          <w:i/>
          <w:lang w:val="ru-RU"/>
        </w:rPr>
      </w:pPr>
      <w:r w:rsidRPr="00287CAA">
        <w:rPr>
          <w:lang w:val="ru-RU"/>
        </w:rPr>
        <w:br w:type="column"/>
      </w:r>
      <w:proofErr w:type="gramStart"/>
      <w:r w:rsidRPr="00287CAA">
        <w:rPr>
          <w:i/>
          <w:color w:val="2D2D2D"/>
          <w:lang w:val="ru-RU"/>
        </w:rPr>
        <w:lastRenderedPageBreak/>
        <w:t xml:space="preserve">(мусоропроводы </w:t>
      </w:r>
      <w:r w:rsidRPr="00287CAA">
        <w:rPr>
          <w:i/>
          <w:color w:val="1A1A1A"/>
          <w:lang w:val="ru-RU"/>
        </w:rPr>
        <w:t xml:space="preserve">и </w:t>
      </w:r>
      <w:r w:rsidRPr="00287CAA">
        <w:rPr>
          <w:i/>
          <w:color w:val="2D2D2D"/>
          <w:lang w:val="ru-RU"/>
        </w:rPr>
        <w:t xml:space="preserve">мусороприемные </w:t>
      </w:r>
      <w:r w:rsidRPr="00287CAA">
        <w:rPr>
          <w:i/>
          <w:color w:val="1A1A1A"/>
          <w:lang w:val="ru-RU"/>
        </w:rPr>
        <w:t xml:space="preserve">камеры, </w:t>
      </w:r>
      <w:r w:rsidRPr="00287CAA">
        <w:rPr>
          <w:i/>
          <w:color w:val="2D2D2D"/>
          <w:lang w:val="ru-RU"/>
        </w:rPr>
        <w:t xml:space="preserve">в </w:t>
      </w:r>
      <w:r w:rsidRPr="00287CAA">
        <w:rPr>
          <w:i/>
          <w:color w:val="1A1A1A"/>
          <w:lang w:val="ru-RU"/>
        </w:rPr>
        <w:t>конт</w:t>
      </w:r>
      <w:r w:rsidRPr="00287CAA">
        <w:rPr>
          <w:i/>
          <w:color w:val="444444"/>
          <w:lang w:val="ru-RU"/>
        </w:rPr>
        <w:t>ей</w:t>
      </w:r>
      <w:r w:rsidRPr="00287CAA">
        <w:rPr>
          <w:i/>
          <w:color w:val="1A1A1A"/>
          <w:lang w:val="ru-RU"/>
        </w:rPr>
        <w:t xml:space="preserve">неры, </w:t>
      </w:r>
      <w:r w:rsidRPr="00287CAA">
        <w:rPr>
          <w:i/>
          <w:color w:val="2D2D2D"/>
          <w:lang w:val="ru-RU"/>
        </w:rPr>
        <w:t>бункеры,</w:t>
      </w:r>
      <w:proofErr w:type="gramEnd"/>
    </w:p>
    <w:p w:rsidR="004554B5" w:rsidRPr="00287CAA" w:rsidRDefault="004554B5" w:rsidP="004554B5">
      <w:pPr>
        <w:rPr>
          <w:lang w:val="ru-RU"/>
        </w:rPr>
        <w:sectPr w:rsidR="004554B5" w:rsidRPr="00287CAA">
          <w:type w:val="continuous"/>
          <w:pgSz w:w="11910" w:h="16840"/>
          <w:pgMar w:top="920" w:right="620" w:bottom="280" w:left="1360" w:header="720" w:footer="720" w:gutter="0"/>
          <w:cols w:num="2" w:space="720" w:equalWidth="0">
            <w:col w:w="2741" w:space="40"/>
            <w:col w:w="7149"/>
          </w:cols>
        </w:sectPr>
      </w:pPr>
    </w:p>
    <w:p w:rsidR="004554B5" w:rsidRPr="00287CAA" w:rsidRDefault="004554B5" w:rsidP="004554B5">
      <w:pPr>
        <w:tabs>
          <w:tab w:val="left" w:pos="2423"/>
          <w:tab w:val="left" w:pos="4085"/>
          <w:tab w:val="left" w:pos="5710"/>
          <w:tab w:val="left" w:pos="6803"/>
          <w:tab w:val="left" w:pos="7932"/>
          <w:tab w:val="left" w:pos="8402"/>
          <w:tab w:val="left" w:pos="9150"/>
        </w:tabs>
        <w:spacing w:line="259" w:lineRule="auto"/>
        <w:ind w:left="428" w:right="146" w:hanging="1"/>
        <w:rPr>
          <w:sz w:val="24"/>
          <w:lang w:val="ru-RU"/>
        </w:rPr>
      </w:pPr>
      <w:r w:rsidRPr="00287CAA">
        <w:rPr>
          <w:i/>
          <w:color w:val="1A1A1A"/>
          <w:lang w:val="ru-RU"/>
        </w:rPr>
        <w:lastRenderedPageBreak/>
        <w:t xml:space="preserve">расположенные на </w:t>
      </w:r>
      <w:proofErr w:type="spellStart"/>
      <w:r w:rsidRPr="00287CAA">
        <w:rPr>
          <w:i/>
          <w:color w:val="1A1A1A"/>
          <w:lang w:val="ru-RU"/>
        </w:rPr>
        <w:t>коюпейнерных</w:t>
      </w:r>
      <w:proofErr w:type="spellEnd"/>
      <w:r w:rsidRPr="00287CAA">
        <w:rPr>
          <w:i/>
          <w:color w:val="1A1A1A"/>
          <w:lang w:val="ru-RU"/>
        </w:rPr>
        <w:t xml:space="preserve"> площадках, в пакеты или </w:t>
      </w:r>
      <w:r w:rsidRPr="00287CAA">
        <w:rPr>
          <w:i/>
          <w:color w:val="2D2D2D"/>
          <w:lang w:val="ru-RU"/>
        </w:rPr>
        <w:t xml:space="preserve">другие емкости (указать </w:t>
      </w:r>
      <w:r w:rsidRPr="00287CAA">
        <w:rPr>
          <w:i/>
          <w:color w:val="1A1A1A"/>
          <w:lang w:val="ru-RU"/>
        </w:rPr>
        <w:t xml:space="preserve">какие), </w:t>
      </w:r>
      <w:r w:rsidRPr="00287CAA">
        <w:rPr>
          <w:i/>
          <w:color w:val="2D2D2D"/>
          <w:lang w:val="ru-RU"/>
        </w:rPr>
        <w:t>предоставленные</w:t>
      </w:r>
      <w:r w:rsidRPr="00287CAA">
        <w:rPr>
          <w:i/>
          <w:color w:val="2D2D2D"/>
          <w:lang w:val="ru-RU"/>
        </w:rPr>
        <w:tab/>
      </w:r>
      <w:r w:rsidRPr="00287CAA">
        <w:rPr>
          <w:i/>
          <w:color w:val="1A1A1A"/>
          <w:lang w:val="ru-RU"/>
        </w:rPr>
        <w:t>региональным</w:t>
      </w:r>
      <w:r w:rsidRPr="00287CAA">
        <w:rPr>
          <w:i/>
          <w:color w:val="1A1A1A"/>
          <w:lang w:val="ru-RU"/>
        </w:rPr>
        <w:tab/>
        <w:t>оператором,-</w:t>
      </w:r>
      <w:r w:rsidRPr="00287CAA">
        <w:rPr>
          <w:i/>
          <w:color w:val="1A1A1A"/>
          <w:lang w:val="ru-RU"/>
        </w:rPr>
        <w:tab/>
      </w:r>
      <w:r w:rsidRPr="00287CAA">
        <w:rPr>
          <w:i/>
          <w:color w:val="2D2D2D"/>
          <w:lang w:val="ru-RU"/>
        </w:rPr>
        <w:t>указать</w:t>
      </w:r>
      <w:r w:rsidRPr="00287CAA">
        <w:rPr>
          <w:i/>
          <w:color w:val="2D2D2D"/>
          <w:lang w:val="ru-RU"/>
        </w:rPr>
        <w:tab/>
      </w:r>
      <w:proofErr w:type="gramStart"/>
      <w:r w:rsidRPr="00287CAA">
        <w:rPr>
          <w:i/>
          <w:color w:val="1A1A1A"/>
          <w:lang w:val="ru-RU"/>
        </w:rPr>
        <w:t>нужное</w:t>
      </w:r>
      <w:proofErr w:type="gramEnd"/>
      <w:r w:rsidRPr="00287CAA">
        <w:rPr>
          <w:i/>
          <w:color w:val="1A1A1A"/>
          <w:lang w:val="ru-RU"/>
        </w:rPr>
        <w:t>)</w:t>
      </w:r>
      <w:r w:rsidRPr="00287CAA">
        <w:rPr>
          <w:i/>
          <w:color w:val="1A1A1A"/>
          <w:lang w:val="ru-RU"/>
        </w:rPr>
        <w:tab/>
      </w:r>
      <w:r w:rsidRPr="00287CAA">
        <w:rPr>
          <w:color w:val="1A1A1A"/>
          <w:sz w:val="24"/>
          <w:lang w:val="ru-RU"/>
        </w:rPr>
        <w:t>в</w:t>
      </w:r>
      <w:r w:rsidRPr="00287CAA">
        <w:rPr>
          <w:color w:val="1A1A1A"/>
          <w:sz w:val="24"/>
          <w:lang w:val="ru-RU"/>
        </w:rPr>
        <w:tab/>
        <w:t>том</w:t>
      </w:r>
      <w:r w:rsidRPr="00287CAA">
        <w:rPr>
          <w:color w:val="1A1A1A"/>
          <w:sz w:val="24"/>
          <w:lang w:val="ru-RU"/>
        </w:rPr>
        <w:tab/>
        <w:t>числе</w:t>
      </w:r>
    </w:p>
    <w:p w:rsidR="004554B5" w:rsidRPr="00287CAA" w:rsidRDefault="004554B5" w:rsidP="004554B5">
      <w:pPr>
        <w:spacing w:line="259" w:lineRule="auto"/>
        <w:rPr>
          <w:sz w:val="24"/>
          <w:lang w:val="ru-RU"/>
        </w:rPr>
        <w:sectPr w:rsidR="004554B5" w:rsidRPr="00287CAA">
          <w:type w:val="continuous"/>
          <w:pgSz w:w="11910" w:h="16840"/>
          <w:pgMar w:top="920" w:right="620" w:bottom="280" w:left="1360" w:header="720" w:footer="720" w:gutter="0"/>
          <w:cols w:space="720"/>
        </w:sectPr>
      </w:pPr>
    </w:p>
    <w:p w:rsidR="004554B5" w:rsidRPr="00287CAA" w:rsidRDefault="004554B5" w:rsidP="004554B5">
      <w:pPr>
        <w:tabs>
          <w:tab w:val="left" w:pos="2732"/>
          <w:tab w:val="left" w:pos="3836"/>
        </w:tabs>
        <w:spacing w:line="273" w:lineRule="exact"/>
        <w:ind w:left="427"/>
        <w:rPr>
          <w:sz w:val="24"/>
          <w:lang w:val="ru-RU"/>
        </w:rPr>
      </w:pPr>
      <w:r w:rsidRPr="00287CAA">
        <w:rPr>
          <w:color w:val="1A1A1A"/>
          <w:w w:val="110"/>
          <w:sz w:val="24"/>
          <w:lang w:val="ru-RU"/>
        </w:rPr>
        <w:lastRenderedPageBreak/>
        <w:t>крупногабаритных</w:t>
      </w:r>
      <w:r w:rsidRPr="00287CAA">
        <w:rPr>
          <w:color w:val="1A1A1A"/>
          <w:w w:val="110"/>
          <w:sz w:val="24"/>
          <w:lang w:val="ru-RU"/>
        </w:rPr>
        <w:tab/>
        <w:t>отходов</w:t>
      </w:r>
      <w:r w:rsidRPr="00287CAA">
        <w:rPr>
          <w:color w:val="1A1A1A"/>
          <w:w w:val="110"/>
          <w:sz w:val="24"/>
          <w:lang w:val="ru-RU"/>
        </w:rPr>
        <w:tab/>
      </w:r>
      <w:r w:rsidRPr="00287CAA">
        <w:rPr>
          <w:color w:val="1A1A1A"/>
          <w:w w:val="105"/>
          <w:sz w:val="24"/>
          <w:lang w:val="ru-RU"/>
        </w:rPr>
        <w:t>-</w:t>
      </w:r>
    </w:p>
    <w:p w:rsidR="004554B5" w:rsidRPr="00287CAA" w:rsidRDefault="004554B5" w:rsidP="004554B5">
      <w:pPr>
        <w:spacing w:line="273" w:lineRule="exact"/>
        <w:ind w:left="179"/>
        <w:rPr>
          <w:i/>
          <w:sz w:val="24"/>
          <w:lang w:val="ru-RU"/>
        </w:rPr>
      </w:pPr>
      <w:r w:rsidRPr="00287CAA">
        <w:rPr>
          <w:lang w:val="ru-RU"/>
        </w:rPr>
        <w:br w:type="column"/>
      </w:r>
      <w:r w:rsidRPr="00287CAA">
        <w:rPr>
          <w:i/>
          <w:color w:val="444444"/>
          <w:w w:val="105"/>
          <w:sz w:val="24"/>
          <w:lang w:val="ru-RU"/>
        </w:rPr>
        <w:lastRenderedPageBreak/>
        <w:t xml:space="preserve">_ </w:t>
      </w:r>
      <w:r w:rsidRPr="00287CAA">
        <w:rPr>
          <w:i/>
          <w:color w:val="1A1A1A"/>
          <w:w w:val="105"/>
          <w:sz w:val="24"/>
          <w:lang w:val="ru-RU"/>
        </w:rPr>
        <w:t>_</w:t>
      </w:r>
      <w:r w:rsidRPr="00287CAA">
        <w:rPr>
          <w:i/>
          <w:color w:val="1A1A1A"/>
          <w:spacing w:val="60"/>
          <w:w w:val="105"/>
          <w:sz w:val="24"/>
          <w:lang w:val="ru-RU"/>
        </w:rPr>
        <w:t xml:space="preserve"> </w:t>
      </w:r>
      <w:r w:rsidRPr="00287CAA">
        <w:rPr>
          <w:i/>
          <w:color w:val="1A1A1A"/>
          <w:w w:val="105"/>
          <w:sz w:val="24"/>
          <w:lang w:val="ru-RU"/>
        </w:rPr>
        <w:t>_</w:t>
      </w:r>
    </w:p>
    <w:p w:rsidR="004554B5" w:rsidRPr="00287CAA" w:rsidRDefault="004554B5" w:rsidP="004554B5">
      <w:pPr>
        <w:spacing w:line="273" w:lineRule="exact"/>
        <w:ind w:left="81"/>
        <w:rPr>
          <w:i/>
          <w:sz w:val="24"/>
          <w:lang w:val="ru-RU"/>
        </w:rPr>
      </w:pPr>
      <w:r w:rsidRPr="00287CAA">
        <w:rPr>
          <w:lang w:val="ru-RU"/>
        </w:rPr>
        <w:br w:type="column"/>
      </w:r>
      <w:r w:rsidRPr="00287CAA">
        <w:rPr>
          <w:i/>
          <w:color w:val="444444"/>
          <w:w w:val="105"/>
          <w:sz w:val="24"/>
          <w:lang w:val="ru-RU"/>
        </w:rPr>
        <w:lastRenderedPageBreak/>
        <w:t>_ _</w:t>
      </w:r>
      <w:r w:rsidRPr="00287CAA">
        <w:rPr>
          <w:i/>
          <w:color w:val="444444"/>
          <w:spacing w:val="60"/>
          <w:w w:val="105"/>
          <w:sz w:val="24"/>
          <w:lang w:val="ru-RU"/>
        </w:rPr>
        <w:t xml:space="preserve"> </w:t>
      </w:r>
      <w:r w:rsidRPr="00287CAA">
        <w:rPr>
          <w:i/>
          <w:color w:val="080808"/>
          <w:w w:val="105"/>
          <w:sz w:val="24"/>
          <w:lang w:val="ru-RU"/>
        </w:rPr>
        <w:t>_</w:t>
      </w:r>
    </w:p>
    <w:p w:rsidR="004554B5" w:rsidRPr="00287CAA" w:rsidRDefault="004554B5" w:rsidP="004554B5">
      <w:pPr>
        <w:tabs>
          <w:tab w:val="left" w:pos="2296"/>
          <w:tab w:val="left" w:pos="4002"/>
        </w:tabs>
        <w:spacing w:line="273" w:lineRule="exact"/>
        <w:ind w:left="81"/>
        <w:rPr>
          <w:i/>
          <w:lang w:val="ru-RU"/>
        </w:rPr>
      </w:pPr>
      <w:r w:rsidRPr="00287CAA">
        <w:rPr>
          <w:lang w:val="ru-RU"/>
        </w:rPr>
        <w:br w:type="column"/>
      </w:r>
      <w:proofErr w:type="gramStart"/>
      <w:r w:rsidRPr="00287CAA">
        <w:rPr>
          <w:i/>
          <w:color w:val="080808"/>
          <w:sz w:val="24"/>
          <w:lang w:val="ru-RU"/>
        </w:rPr>
        <w:lastRenderedPageBreak/>
        <w:t xml:space="preserve">_  </w:t>
      </w:r>
      <w:r w:rsidRPr="00287CAA">
        <w:rPr>
          <w:i/>
          <w:color w:val="2D2D2D"/>
          <w:sz w:val="24"/>
          <w:lang w:val="ru-RU"/>
        </w:rPr>
        <w:t xml:space="preserve">_  _  </w:t>
      </w:r>
      <w:r w:rsidRPr="00287CAA">
        <w:rPr>
          <w:i/>
          <w:color w:val="2D2D2D"/>
          <w:spacing w:val="15"/>
          <w:sz w:val="24"/>
          <w:lang w:val="ru-RU"/>
        </w:rPr>
        <w:t xml:space="preserve"> </w:t>
      </w:r>
      <w:r w:rsidRPr="00287CAA">
        <w:rPr>
          <w:i/>
          <w:color w:val="2D2D2D"/>
          <w:lang w:val="ru-RU"/>
        </w:rPr>
        <w:t xml:space="preserve">(в  </w:t>
      </w:r>
      <w:r w:rsidRPr="00287CAA">
        <w:rPr>
          <w:i/>
          <w:color w:val="2D2D2D"/>
          <w:spacing w:val="30"/>
          <w:lang w:val="ru-RU"/>
        </w:rPr>
        <w:t xml:space="preserve"> </w:t>
      </w:r>
      <w:r w:rsidRPr="00287CAA">
        <w:rPr>
          <w:i/>
          <w:color w:val="1A1A1A"/>
          <w:lang w:val="ru-RU"/>
        </w:rPr>
        <w:t>бункеры,</w:t>
      </w:r>
      <w:r w:rsidRPr="00287CAA">
        <w:rPr>
          <w:i/>
          <w:color w:val="1A1A1A"/>
          <w:lang w:val="ru-RU"/>
        </w:rPr>
        <w:tab/>
        <w:t>расположенные</w:t>
      </w:r>
      <w:r w:rsidRPr="00287CAA">
        <w:rPr>
          <w:i/>
          <w:color w:val="1A1A1A"/>
          <w:lang w:val="ru-RU"/>
        </w:rPr>
        <w:tab/>
        <w:t>на</w:t>
      </w:r>
      <w:proofErr w:type="gramEnd"/>
    </w:p>
    <w:p w:rsidR="004554B5" w:rsidRPr="00287CAA" w:rsidRDefault="004554B5" w:rsidP="004554B5">
      <w:pPr>
        <w:spacing w:line="273" w:lineRule="exact"/>
        <w:rPr>
          <w:lang w:val="ru-RU"/>
        </w:rPr>
        <w:sectPr w:rsidR="004554B5" w:rsidRPr="00287CAA">
          <w:type w:val="continuous"/>
          <w:pgSz w:w="11910" w:h="16840"/>
          <w:pgMar w:top="920" w:right="620" w:bottom="280" w:left="1360" w:header="720" w:footer="720" w:gutter="0"/>
          <w:cols w:num="4" w:space="720" w:equalWidth="0">
            <w:col w:w="3923" w:space="40"/>
            <w:col w:w="809" w:space="39"/>
            <w:col w:w="711" w:space="39"/>
            <w:col w:w="4369"/>
          </w:cols>
        </w:sectPr>
      </w:pPr>
    </w:p>
    <w:p w:rsidR="004554B5" w:rsidRPr="00287CAA" w:rsidRDefault="004554B5" w:rsidP="004554B5">
      <w:pPr>
        <w:spacing w:before="2"/>
        <w:ind w:left="429"/>
        <w:rPr>
          <w:lang w:val="ru-RU"/>
        </w:rPr>
      </w:pPr>
      <w:r w:rsidRPr="00287CAA">
        <w:rPr>
          <w:i/>
          <w:color w:val="2D2D2D"/>
          <w:lang w:val="ru-RU"/>
        </w:rPr>
        <w:lastRenderedPageBreak/>
        <w:t xml:space="preserve">контейнерных </w:t>
      </w:r>
      <w:proofErr w:type="gramStart"/>
      <w:r w:rsidRPr="00287CAA">
        <w:rPr>
          <w:i/>
          <w:color w:val="1A1A1A"/>
          <w:lang w:val="ru-RU"/>
        </w:rPr>
        <w:t>площадках</w:t>
      </w:r>
      <w:proofErr w:type="gramEnd"/>
      <w:r w:rsidRPr="00287CAA">
        <w:rPr>
          <w:i/>
          <w:color w:val="1A1A1A"/>
          <w:lang w:val="ru-RU"/>
        </w:rPr>
        <w:t xml:space="preserve">, на </w:t>
      </w:r>
      <w:r w:rsidRPr="00287CAA">
        <w:rPr>
          <w:i/>
          <w:color w:val="2D2D2D"/>
          <w:lang w:val="ru-RU"/>
        </w:rPr>
        <w:t xml:space="preserve">специальных </w:t>
      </w:r>
      <w:r w:rsidRPr="00287CAA">
        <w:rPr>
          <w:i/>
          <w:color w:val="1A1A1A"/>
          <w:lang w:val="ru-RU"/>
        </w:rPr>
        <w:t>п</w:t>
      </w:r>
      <w:r w:rsidRPr="00287CAA">
        <w:rPr>
          <w:i/>
          <w:color w:val="444444"/>
          <w:lang w:val="ru-RU"/>
        </w:rPr>
        <w:t>лоща</w:t>
      </w:r>
      <w:r w:rsidRPr="00287CAA">
        <w:rPr>
          <w:i/>
          <w:color w:val="1A1A1A"/>
          <w:lang w:val="ru-RU"/>
        </w:rPr>
        <w:t xml:space="preserve">дках </w:t>
      </w:r>
      <w:r w:rsidRPr="00287CAA">
        <w:rPr>
          <w:i/>
          <w:color w:val="2D2D2D"/>
          <w:lang w:val="ru-RU"/>
        </w:rPr>
        <w:t xml:space="preserve">складирования крупногабаритных </w:t>
      </w:r>
      <w:r w:rsidRPr="00287CAA">
        <w:rPr>
          <w:i/>
          <w:color w:val="1A1A1A"/>
          <w:lang w:val="ru-RU"/>
        </w:rPr>
        <w:t xml:space="preserve">отходов </w:t>
      </w:r>
      <w:r w:rsidRPr="00287CAA">
        <w:rPr>
          <w:color w:val="1A1A1A"/>
          <w:lang w:val="ru-RU"/>
        </w:rPr>
        <w:t>-</w:t>
      </w:r>
    </w:p>
    <w:p w:rsidR="004554B5" w:rsidRDefault="004554B5" w:rsidP="004554B5">
      <w:pPr>
        <w:spacing w:before="2"/>
        <w:ind w:left="431"/>
        <w:rPr>
          <w:i/>
        </w:rPr>
      </w:pPr>
      <w:proofErr w:type="spellStart"/>
      <w:proofErr w:type="gramStart"/>
      <w:r>
        <w:rPr>
          <w:i/>
          <w:color w:val="2D2D2D"/>
        </w:rPr>
        <w:t>указать</w:t>
      </w:r>
      <w:proofErr w:type="spellEnd"/>
      <w:proofErr w:type="gramEnd"/>
      <w:r>
        <w:rPr>
          <w:i/>
          <w:color w:val="2D2D2D"/>
        </w:rPr>
        <w:t xml:space="preserve"> </w:t>
      </w:r>
      <w:proofErr w:type="spellStart"/>
      <w:r>
        <w:rPr>
          <w:i/>
          <w:color w:val="1A1A1A"/>
        </w:rPr>
        <w:t>ну;жное</w:t>
      </w:r>
      <w:proofErr w:type="spellEnd"/>
      <w:r>
        <w:rPr>
          <w:i/>
          <w:color w:val="1A1A1A"/>
        </w:rPr>
        <w:t>)</w:t>
      </w:r>
      <w:r>
        <w:rPr>
          <w:i/>
          <w:color w:val="444444"/>
        </w:rPr>
        <w:t>.</w:t>
      </w:r>
    </w:p>
    <w:p w:rsidR="004554B5" w:rsidRDefault="004554B5" w:rsidP="004554B5">
      <w:pPr>
        <w:sectPr w:rsidR="004554B5">
          <w:type w:val="continuous"/>
          <w:pgSz w:w="11910" w:h="16840"/>
          <w:pgMar w:top="920" w:right="620" w:bottom="280" w:left="1360" w:header="720" w:footer="720" w:gutter="0"/>
          <w:cols w:space="720"/>
        </w:sectPr>
      </w:pPr>
    </w:p>
    <w:p w:rsidR="004554B5" w:rsidRPr="00287CAA" w:rsidRDefault="004554B5" w:rsidP="004554B5">
      <w:pPr>
        <w:pStyle w:val="a5"/>
        <w:numPr>
          <w:ilvl w:val="0"/>
          <w:numId w:val="3"/>
        </w:numPr>
        <w:tabs>
          <w:tab w:val="left" w:pos="1267"/>
          <w:tab w:val="left" w:pos="3666"/>
        </w:tabs>
        <w:spacing w:before="75" w:line="235" w:lineRule="auto"/>
        <w:ind w:left="409" w:right="185" w:firstLine="534"/>
        <w:jc w:val="both"/>
        <w:rPr>
          <w:color w:val="181818"/>
          <w:sz w:val="26"/>
          <w:lang w:val="ru-RU"/>
        </w:rPr>
      </w:pPr>
      <w:r w:rsidRPr="00287CAA">
        <w:rPr>
          <w:color w:val="181818"/>
          <w:sz w:val="26"/>
          <w:lang w:val="ru-RU"/>
        </w:rPr>
        <w:lastRenderedPageBreak/>
        <w:t>Дата начала оказания услуг по обращению с твердыми коммунальными отходами"</w:t>
      </w:r>
      <w:r w:rsidRPr="00287CAA">
        <w:rPr>
          <w:color w:val="181818"/>
          <w:spacing w:val="17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"</w:t>
      </w:r>
      <w:r w:rsidRPr="00287CAA">
        <w:rPr>
          <w:color w:val="181818"/>
          <w:sz w:val="26"/>
          <w:u w:val="single" w:color="171717"/>
          <w:lang w:val="ru-RU"/>
        </w:rPr>
        <w:tab/>
      </w:r>
      <w:r w:rsidRPr="00287CAA">
        <w:rPr>
          <w:color w:val="181818"/>
          <w:sz w:val="26"/>
          <w:lang w:val="ru-RU"/>
        </w:rPr>
        <w:t>20 г.</w:t>
      </w:r>
    </w:p>
    <w:p w:rsidR="004554B5" w:rsidRPr="00287CAA" w:rsidRDefault="004554B5" w:rsidP="004554B5">
      <w:pPr>
        <w:pStyle w:val="a3"/>
        <w:spacing w:before="4"/>
        <w:rPr>
          <w:sz w:val="28"/>
          <w:lang w:val="ru-RU"/>
        </w:rPr>
      </w:pPr>
    </w:p>
    <w:p w:rsidR="004554B5" w:rsidRPr="00287CAA" w:rsidRDefault="004554B5" w:rsidP="004554B5">
      <w:pPr>
        <w:ind w:left="2690"/>
        <w:rPr>
          <w:b/>
          <w:sz w:val="25"/>
          <w:lang w:val="ru-RU"/>
        </w:rPr>
      </w:pPr>
      <w:r w:rsidRPr="00287CAA">
        <w:rPr>
          <w:b/>
          <w:color w:val="181818"/>
          <w:w w:val="105"/>
          <w:sz w:val="25"/>
          <w:lang w:val="ru-RU"/>
        </w:rPr>
        <w:t>11. Сроки и порядок оплаты по договору</w:t>
      </w:r>
    </w:p>
    <w:p w:rsidR="004554B5" w:rsidRPr="00287CAA" w:rsidRDefault="004554B5" w:rsidP="004554B5">
      <w:pPr>
        <w:pStyle w:val="a5"/>
        <w:numPr>
          <w:ilvl w:val="0"/>
          <w:numId w:val="3"/>
        </w:numPr>
        <w:tabs>
          <w:tab w:val="left" w:pos="1246"/>
          <w:tab w:val="left" w:pos="1380"/>
          <w:tab w:val="left" w:pos="2757"/>
          <w:tab w:val="left" w:pos="4578"/>
          <w:tab w:val="left" w:pos="9054"/>
        </w:tabs>
        <w:spacing w:before="6" w:line="242" w:lineRule="auto"/>
        <w:ind w:left="408" w:right="147" w:firstLine="517"/>
        <w:jc w:val="left"/>
        <w:rPr>
          <w:i/>
          <w:color w:val="181818"/>
          <w:sz w:val="26"/>
          <w:lang w:val="ru-RU"/>
        </w:rPr>
      </w:pPr>
      <w:r w:rsidRPr="00287CAA">
        <w:rPr>
          <w:color w:val="181818"/>
          <w:sz w:val="26"/>
          <w:lang w:val="ru-RU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</w:t>
      </w:r>
      <w:r w:rsidRPr="00287CAA">
        <w:rPr>
          <w:color w:val="181818"/>
          <w:sz w:val="26"/>
          <w:lang w:val="ru-RU"/>
        </w:rPr>
        <w:tab/>
        <w:t xml:space="preserve">на </w:t>
      </w:r>
      <w:r w:rsidRPr="00287CAA">
        <w:rPr>
          <w:color w:val="181818"/>
          <w:spacing w:val="48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услугу</w:t>
      </w:r>
      <w:r w:rsidRPr="00287CAA">
        <w:rPr>
          <w:color w:val="181818"/>
          <w:sz w:val="26"/>
          <w:lang w:val="ru-RU"/>
        </w:rPr>
        <w:tab/>
        <w:t>регионального</w:t>
      </w:r>
      <w:r w:rsidRPr="00287CAA">
        <w:rPr>
          <w:color w:val="181818"/>
          <w:sz w:val="26"/>
          <w:lang w:val="ru-RU"/>
        </w:rPr>
        <w:tab/>
        <w:t>оператора:</w:t>
      </w:r>
      <w:r w:rsidRPr="00287CAA">
        <w:rPr>
          <w:color w:val="181818"/>
          <w:sz w:val="26"/>
          <w:u w:val="single" w:color="171717"/>
          <w:lang w:val="ru-RU"/>
        </w:rPr>
        <w:t xml:space="preserve"> </w:t>
      </w:r>
      <w:r w:rsidRPr="00287CAA">
        <w:rPr>
          <w:color w:val="181818"/>
          <w:sz w:val="26"/>
          <w:u w:val="single" w:color="171717"/>
          <w:lang w:val="ru-RU"/>
        </w:rPr>
        <w:tab/>
      </w:r>
      <w:r w:rsidRPr="00287CAA">
        <w:rPr>
          <w:i/>
          <w:color w:val="181818"/>
          <w:sz w:val="21"/>
          <w:lang w:val="ru-RU"/>
        </w:rPr>
        <w:t xml:space="preserve">(размер оплаты </w:t>
      </w:r>
      <w:r w:rsidRPr="00287CAA">
        <w:rPr>
          <w:i/>
          <w:color w:val="2D2D2F"/>
          <w:sz w:val="21"/>
          <w:lang w:val="ru-RU"/>
        </w:rPr>
        <w:t xml:space="preserve">указывается </w:t>
      </w:r>
      <w:r w:rsidRPr="00287CAA">
        <w:rPr>
          <w:i/>
          <w:color w:val="181818"/>
          <w:sz w:val="21"/>
          <w:lang w:val="ru-RU"/>
        </w:rPr>
        <w:t>региональным</w:t>
      </w:r>
      <w:r w:rsidRPr="00287CAA">
        <w:rPr>
          <w:i/>
          <w:color w:val="181818"/>
          <w:spacing w:val="6"/>
          <w:sz w:val="21"/>
          <w:lang w:val="ru-RU"/>
        </w:rPr>
        <w:t xml:space="preserve"> </w:t>
      </w:r>
      <w:r w:rsidRPr="00287CAA">
        <w:rPr>
          <w:i/>
          <w:color w:val="181818"/>
          <w:sz w:val="21"/>
          <w:lang w:val="ru-RU"/>
        </w:rPr>
        <w:t>оператором).</w:t>
      </w:r>
    </w:p>
    <w:p w:rsidR="004554B5" w:rsidRPr="00287CAA" w:rsidRDefault="004554B5" w:rsidP="004554B5">
      <w:pPr>
        <w:pStyle w:val="a5"/>
        <w:numPr>
          <w:ilvl w:val="0"/>
          <w:numId w:val="3"/>
        </w:numPr>
        <w:tabs>
          <w:tab w:val="left" w:pos="1261"/>
        </w:tabs>
        <w:spacing w:line="249" w:lineRule="auto"/>
        <w:ind w:left="411" w:right="139" w:firstLine="544"/>
        <w:jc w:val="both"/>
        <w:rPr>
          <w:color w:val="181818"/>
          <w:sz w:val="26"/>
          <w:lang w:val="ru-RU"/>
        </w:rPr>
      </w:pPr>
      <w:r w:rsidRPr="00287CAA">
        <w:rPr>
          <w:color w:val="181818"/>
          <w:sz w:val="26"/>
          <w:lang w:val="ru-RU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</w:t>
      </w:r>
      <w:r w:rsidRPr="00287CAA">
        <w:rPr>
          <w:color w:val="181818"/>
          <w:spacing w:val="25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порядке:</w:t>
      </w:r>
    </w:p>
    <w:p w:rsidR="004554B5" w:rsidRPr="00287CAA" w:rsidRDefault="004554B5" w:rsidP="004554B5">
      <w:pPr>
        <w:pStyle w:val="a5"/>
        <w:numPr>
          <w:ilvl w:val="0"/>
          <w:numId w:val="2"/>
        </w:numPr>
        <w:tabs>
          <w:tab w:val="left" w:pos="1145"/>
        </w:tabs>
        <w:ind w:right="152" w:firstLine="539"/>
        <w:jc w:val="both"/>
        <w:rPr>
          <w:sz w:val="26"/>
          <w:lang w:val="ru-RU"/>
        </w:rPr>
      </w:pPr>
      <w:r w:rsidRPr="00287CAA">
        <w:rPr>
          <w:color w:val="181818"/>
          <w:sz w:val="26"/>
          <w:lang w:val="ru-RU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</w:t>
      </w:r>
      <w:r w:rsidRPr="00287CAA">
        <w:rPr>
          <w:color w:val="181818"/>
          <w:spacing w:val="15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месяца</w:t>
      </w:r>
    </w:p>
    <w:p w:rsidR="004554B5" w:rsidRPr="00287CAA" w:rsidRDefault="004554B5" w:rsidP="004554B5">
      <w:pPr>
        <w:pStyle w:val="a5"/>
        <w:numPr>
          <w:ilvl w:val="0"/>
          <w:numId w:val="2"/>
        </w:numPr>
        <w:tabs>
          <w:tab w:val="left" w:pos="1094"/>
        </w:tabs>
        <w:spacing w:line="242" w:lineRule="auto"/>
        <w:ind w:left="419" w:right="142" w:firstLine="537"/>
        <w:jc w:val="both"/>
        <w:rPr>
          <w:sz w:val="26"/>
          <w:lang w:val="ru-RU"/>
        </w:rPr>
      </w:pPr>
      <w:r w:rsidRPr="00287CAA">
        <w:rPr>
          <w:color w:val="181818"/>
          <w:sz w:val="26"/>
          <w:lang w:val="ru-RU"/>
        </w:rPr>
        <w:t>50</w:t>
      </w:r>
      <w:r w:rsidRPr="00287CAA">
        <w:rPr>
          <w:color w:val="181818"/>
          <w:spacing w:val="-24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процентов</w:t>
      </w:r>
      <w:r w:rsidRPr="00287CAA">
        <w:rPr>
          <w:color w:val="181818"/>
          <w:spacing w:val="-14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стоимости</w:t>
      </w:r>
      <w:r w:rsidRPr="00287CAA">
        <w:rPr>
          <w:color w:val="181818"/>
          <w:spacing w:val="-12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указанных</w:t>
      </w:r>
      <w:r w:rsidRPr="00287CAA">
        <w:rPr>
          <w:color w:val="181818"/>
          <w:spacing w:val="-9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услуг</w:t>
      </w:r>
      <w:r w:rsidRPr="00287CAA">
        <w:rPr>
          <w:color w:val="181818"/>
          <w:spacing w:val="-25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в</w:t>
      </w:r>
      <w:r w:rsidRPr="00287CAA">
        <w:rPr>
          <w:color w:val="181818"/>
          <w:spacing w:val="-25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месяце,</w:t>
      </w:r>
      <w:r w:rsidRPr="00287CAA">
        <w:rPr>
          <w:color w:val="181818"/>
          <w:spacing w:val="-20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за</w:t>
      </w:r>
      <w:r w:rsidRPr="00287CAA">
        <w:rPr>
          <w:color w:val="181818"/>
          <w:spacing w:val="-25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который</w:t>
      </w:r>
      <w:r w:rsidRPr="00287CAA">
        <w:rPr>
          <w:color w:val="181818"/>
          <w:spacing w:val="-16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осуществляется оплата, вносится до истечения текущего</w:t>
      </w:r>
      <w:r w:rsidRPr="00287CAA">
        <w:rPr>
          <w:color w:val="181818"/>
          <w:spacing w:val="50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месяца;</w:t>
      </w:r>
    </w:p>
    <w:p w:rsidR="004554B5" w:rsidRPr="00287CAA" w:rsidRDefault="004554B5" w:rsidP="004554B5">
      <w:pPr>
        <w:pStyle w:val="a5"/>
        <w:numPr>
          <w:ilvl w:val="0"/>
          <w:numId w:val="2"/>
        </w:numPr>
        <w:tabs>
          <w:tab w:val="left" w:pos="1127"/>
        </w:tabs>
        <w:ind w:left="415" w:right="140" w:firstLine="541"/>
        <w:jc w:val="both"/>
        <w:rPr>
          <w:sz w:val="26"/>
          <w:lang w:val="ru-RU"/>
        </w:rPr>
      </w:pPr>
      <w:r w:rsidRPr="00287CAA">
        <w:rPr>
          <w:color w:val="181818"/>
          <w:sz w:val="26"/>
          <w:lang w:val="ru-RU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</w:t>
      </w:r>
      <w:r w:rsidRPr="00287CAA">
        <w:rPr>
          <w:color w:val="181818"/>
          <w:spacing w:val="-12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месяц.</w:t>
      </w:r>
    </w:p>
    <w:p w:rsidR="004554B5" w:rsidRPr="00287CAA" w:rsidRDefault="004554B5" w:rsidP="004554B5">
      <w:pPr>
        <w:spacing w:line="242" w:lineRule="auto"/>
        <w:ind w:left="414" w:right="137" w:firstLine="542"/>
        <w:jc w:val="both"/>
        <w:rPr>
          <w:sz w:val="26"/>
          <w:lang w:val="ru-RU"/>
        </w:rPr>
      </w:pPr>
      <w:r w:rsidRPr="00287CAA">
        <w:rPr>
          <w:color w:val="181818"/>
          <w:sz w:val="26"/>
          <w:lang w:val="ru-RU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287CAA">
        <w:rPr>
          <w:color w:val="181818"/>
          <w:sz w:val="26"/>
          <w:lang w:val="ru-RU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287CAA">
        <w:rPr>
          <w:color w:val="181818"/>
          <w:sz w:val="26"/>
          <w:lang w:val="ru-RU"/>
        </w:rPr>
        <w:t xml:space="preserve"> Российской Федерации.</w:t>
      </w:r>
    </w:p>
    <w:p w:rsidR="004554B5" w:rsidRPr="00287CAA" w:rsidRDefault="004554B5" w:rsidP="004554B5">
      <w:pPr>
        <w:pStyle w:val="a5"/>
        <w:numPr>
          <w:ilvl w:val="0"/>
          <w:numId w:val="3"/>
        </w:numPr>
        <w:tabs>
          <w:tab w:val="left" w:pos="1237"/>
        </w:tabs>
        <w:ind w:left="424" w:right="144" w:firstLine="533"/>
        <w:jc w:val="both"/>
        <w:rPr>
          <w:color w:val="181818"/>
          <w:sz w:val="26"/>
          <w:lang w:val="ru-RU"/>
        </w:rPr>
      </w:pPr>
      <w:r w:rsidRPr="00287CAA">
        <w:rPr>
          <w:color w:val="181818"/>
          <w:sz w:val="26"/>
          <w:lang w:val="ru-RU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</w:t>
      </w:r>
      <w:r w:rsidRPr="00287CAA">
        <w:rPr>
          <w:color w:val="181818"/>
          <w:spacing w:val="33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акта.</w:t>
      </w:r>
    </w:p>
    <w:p w:rsidR="004554B5" w:rsidRPr="00287CAA" w:rsidRDefault="004554B5" w:rsidP="004554B5">
      <w:pPr>
        <w:ind w:left="420" w:right="140" w:firstLine="541"/>
        <w:jc w:val="both"/>
        <w:rPr>
          <w:sz w:val="26"/>
          <w:lang w:val="ru-RU"/>
        </w:rPr>
      </w:pPr>
      <w:r w:rsidRPr="00287CAA">
        <w:rPr>
          <w:color w:val="181818"/>
          <w:sz w:val="26"/>
          <w:lang w:val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287CAA">
        <w:rPr>
          <w:color w:val="181818"/>
          <w:sz w:val="26"/>
          <w:lang w:val="ru-RU"/>
        </w:rPr>
        <w:t>факсограмма</w:t>
      </w:r>
      <w:proofErr w:type="spellEnd"/>
      <w:r w:rsidRPr="00287CAA">
        <w:rPr>
          <w:color w:val="181818"/>
          <w:sz w:val="26"/>
          <w:lang w:val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</w:t>
      </w:r>
    </w:p>
    <w:p w:rsidR="004554B5" w:rsidRPr="00287CAA" w:rsidRDefault="004554B5" w:rsidP="004554B5">
      <w:pPr>
        <w:tabs>
          <w:tab w:val="left" w:pos="1831"/>
          <w:tab w:val="left" w:pos="2480"/>
          <w:tab w:val="left" w:pos="4076"/>
          <w:tab w:val="left" w:pos="6222"/>
          <w:tab w:val="left" w:pos="7044"/>
          <w:tab w:val="left" w:pos="7529"/>
          <w:tab w:val="left" w:pos="8115"/>
          <w:tab w:val="left" w:pos="9664"/>
        </w:tabs>
        <w:ind w:left="422" w:right="134" w:hanging="90"/>
        <w:rPr>
          <w:sz w:val="26"/>
          <w:lang w:val="ru-RU"/>
        </w:rPr>
      </w:pPr>
      <w:r w:rsidRPr="00287CAA">
        <w:rPr>
          <w:color w:val="B3B3B3"/>
          <w:sz w:val="26"/>
          <w:lang w:val="ru-RU"/>
        </w:rPr>
        <w:t>.</w:t>
      </w:r>
      <w:r w:rsidRPr="00287CAA">
        <w:rPr>
          <w:color w:val="B3B3B3"/>
          <w:spacing w:val="-45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получения</w:t>
      </w:r>
      <w:r w:rsidRPr="00287CAA">
        <w:rPr>
          <w:color w:val="181818"/>
          <w:sz w:val="26"/>
          <w:lang w:val="ru-RU"/>
        </w:rPr>
        <w:tab/>
        <w:t>или</w:t>
      </w:r>
      <w:r w:rsidRPr="00287CAA">
        <w:rPr>
          <w:color w:val="181818"/>
          <w:sz w:val="26"/>
          <w:lang w:val="ru-RU"/>
        </w:rPr>
        <w:tab/>
        <w:t>представить</w:t>
      </w:r>
      <w:r w:rsidRPr="00287CAA">
        <w:rPr>
          <w:color w:val="181818"/>
          <w:sz w:val="26"/>
          <w:lang w:val="ru-RU"/>
        </w:rPr>
        <w:tab/>
      </w:r>
      <w:proofErr w:type="spellStart"/>
      <w:r w:rsidRPr="00287CAA">
        <w:rPr>
          <w:color w:val="181818"/>
          <w:w w:val="95"/>
          <w:sz w:val="26"/>
          <w:lang w:val="ru-RU"/>
        </w:rPr>
        <w:t>мотивированНЬ</w:t>
      </w:r>
      <w:proofErr w:type="spellEnd"/>
      <w:proofErr w:type="gramStart"/>
      <w:r w:rsidRPr="00287CAA">
        <w:rPr>
          <w:color w:val="181818"/>
          <w:w w:val="95"/>
          <w:sz w:val="26"/>
          <w:lang w:val="ru-RU"/>
        </w:rPr>
        <w:t>]Й</w:t>
      </w:r>
      <w:proofErr w:type="gramEnd"/>
      <w:r w:rsidRPr="00287CAA">
        <w:rPr>
          <w:color w:val="181818"/>
          <w:w w:val="95"/>
          <w:sz w:val="26"/>
          <w:lang w:val="ru-RU"/>
        </w:rPr>
        <w:tab/>
      </w:r>
      <w:r w:rsidRPr="00287CAA">
        <w:rPr>
          <w:color w:val="181818"/>
          <w:sz w:val="26"/>
          <w:lang w:val="ru-RU"/>
        </w:rPr>
        <w:t>отказ</w:t>
      </w:r>
      <w:r w:rsidRPr="00287CAA">
        <w:rPr>
          <w:color w:val="181818"/>
          <w:sz w:val="26"/>
          <w:lang w:val="ru-RU"/>
        </w:rPr>
        <w:tab/>
        <w:t>от</w:t>
      </w:r>
      <w:r w:rsidRPr="00287CAA">
        <w:rPr>
          <w:color w:val="181818"/>
          <w:sz w:val="26"/>
          <w:lang w:val="ru-RU"/>
        </w:rPr>
        <w:tab/>
        <w:t>его</w:t>
      </w:r>
      <w:r w:rsidRPr="00287CAA">
        <w:rPr>
          <w:color w:val="181818"/>
          <w:sz w:val="26"/>
          <w:lang w:val="ru-RU"/>
        </w:rPr>
        <w:tab/>
        <w:t>подписания</w:t>
      </w:r>
      <w:r w:rsidRPr="00287CAA">
        <w:rPr>
          <w:color w:val="181818"/>
          <w:sz w:val="26"/>
          <w:lang w:val="ru-RU"/>
        </w:rPr>
        <w:tab/>
        <w:t>с направлением своего варианта акта сверки</w:t>
      </w:r>
      <w:r w:rsidRPr="00287CAA">
        <w:rPr>
          <w:color w:val="181818"/>
          <w:spacing w:val="-8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расчетов.</w:t>
      </w:r>
    </w:p>
    <w:p w:rsidR="004554B5" w:rsidRPr="00287CAA" w:rsidRDefault="004554B5" w:rsidP="004554B5">
      <w:pPr>
        <w:ind w:left="422" w:right="139" w:firstLine="534"/>
        <w:jc w:val="both"/>
        <w:rPr>
          <w:sz w:val="26"/>
          <w:lang w:val="ru-RU"/>
        </w:rPr>
      </w:pPr>
      <w:r w:rsidRPr="00287CAA">
        <w:rPr>
          <w:color w:val="181818"/>
          <w:sz w:val="26"/>
          <w:lang w:val="ru-RU"/>
        </w:rPr>
        <w:t>В случае неполучения ответа в течение 1</w:t>
      </w:r>
      <w:r w:rsidRPr="00287CAA">
        <w:rPr>
          <w:rFonts w:ascii="Arial" w:hAnsi="Arial"/>
          <w:color w:val="181818"/>
          <w:sz w:val="23"/>
          <w:lang w:val="ru-RU"/>
        </w:rPr>
        <w:t xml:space="preserve">О </w:t>
      </w:r>
      <w:r w:rsidRPr="00287CAA">
        <w:rPr>
          <w:color w:val="181818"/>
          <w:sz w:val="26"/>
          <w:lang w:val="ru-RU"/>
        </w:rPr>
        <w:t>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554B5" w:rsidRPr="00287CAA" w:rsidRDefault="004554B5" w:rsidP="004554B5">
      <w:pPr>
        <w:jc w:val="both"/>
        <w:rPr>
          <w:sz w:val="26"/>
          <w:lang w:val="ru-RU"/>
        </w:rPr>
        <w:sectPr w:rsidR="004554B5" w:rsidRPr="00287CAA">
          <w:pgSz w:w="11910" w:h="16840"/>
          <w:pgMar w:top="1000" w:right="620" w:bottom="280" w:left="1360" w:header="720" w:footer="720" w:gutter="0"/>
          <w:cols w:space="720"/>
        </w:sectPr>
      </w:pPr>
    </w:p>
    <w:p w:rsidR="004554B5" w:rsidRPr="00287CAA" w:rsidRDefault="004554B5" w:rsidP="004554B5">
      <w:pPr>
        <w:spacing w:before="74" w:line="252" w:lineRule="auto"/>
        <w:ind w:left="1655" w:right="160" w:hanging="273"/>
        <w:rPr>
          <w:b/>
          <w:sz w:val="25"/>
          <w:lang w:val="ru-RU"/>
        </w:rPr>
      </w:pPr>
      <w:r w:rsidRPr="00287CAA">
        <w:rPr>
          <w:b/>
          <w:color w:val="181818"/>
          <w:w w:val="105"/>
          <w:sz w:val="25"/>
          <w:lang w:val="ru-RU"/>
        </w:rPr>
        <w:lastRenderedPageBreak/>
        <w:t>111.</w:t>
      </w:r>
      <w:r w:rsidRPr="00287CAA">
        <w:rPr>
          <w:b/>
          <w:color w:val="181818"/>
          <w:spacing w:val="-45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Бремя</w:t>
      </w:r>
      <w:r w:rsidRPr="00287CAA">
        <w:rPr>
          <w:b/>
          <w:color w:val="181818"/>
          <w:spacing w:val="-40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содержания</w:t>
      </w:r>
      <w:r w:rsidRPr="00287CAA">
        <w:rPr>
          <w:b/>
          <w:color w:val="181818"/>
          <w:spacing w:val="-34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контейнерных</w:t>
      </w:r>
      <w:r w:rsidRPr="00287CAA">
        <w:rPr>
          <w:b/>
          <w:color w:val="181818"/>
          <w:spacing w:val="-30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площадок,</w:t>
      </w:r>
      <w:r w:rsidRPr="00287CAA">
        <w:rPr>
          <w:b/>
          <w:color w:val="181818"/>
          <w:spacing w:val="-36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специальных площадок для складирования крупногабаритных</w:t>
      </w:r>
      <w:r w:rsidRPr="00287CAA">
        <w:rPr>
          <w:b/>
          <w:color w:val="181818"/>
          <w:spacing w:val="-30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отходов</w:t>
      </w:r>
    </w:p>
    <w:p w:rsidR="004554B5" w:rsidRPr="00287CAA" w:rsidRDefault="004554B5" w:rsidP="004554B5">
      <w:pPr>
        <w:spacing w:line="252" w:lineRule="auto"/>
        <w:ind w:left="3688" w:right="1509" w:hanging="1861"/>
        <w:rPr>
          <w:b/>
          <w:sz w:val="25"/>
          <w:lang w:val="ru-RU"/>
        </w:rPr>
      </w:pPr>
      <w:r w:rsidRPr="00287CAA">
        <w:rPr>
          <w:b/>
          <w:color w:val="181818"/>
          <w:w w:val="105"/>
          <w:sz w:val="25"/>
          <w:lang w:val="ru-RU"/>
        </w:rPr>
        <w:t>и территории, прилегающей к месту погрузки твердых коммунальных отходов</w:t>
      </w:r>
    </w:p>
    <w:p w:rsidR="004554B5" w:rsidRPr="00287CAA" w:rsidRDefault="004554B5" w:rsidP="004554B5">
      <w:pPr>
        <w:pStyle w:val="a3"/>
        <w:spacing w:before="10"/>
        <w:rPr>
          <w:b/>
          <w:lang w:val="ru-RU"/>
        </w:rPr>
      </w:pPr>
    </w:p>
    <w:p w:rsidR="004554B5" w:rsidRPr="00287CAA" w:rsidRDefault="004554B5" w:rsidP="004554B5">
      <w:pPr>
        <w:pStyle w:val="a5"/>
        <w:numPr>
          <w:ilvl w:val="0"/>
          <w:numId w:val="3"/>
        </w:numPr>
        <w:tabs>
          <w:tab w:val="left" w:pos="1454"/>
        </w:tabs>
        <w:ind w:left="408" w:right="156" w:firstLine="673"/>
        <w:jc w:val="both"/>
        <w:rPr>
          <w:color w:val="181818"/>
          <w:sz w:val="26"/>
          <w:lang w:val="ru-RU"/>
        </w:rPr>
      </w:pPr>
      <w:r w:rsidRPr="00287CAA">
        <w:rPr>
          <w:color w:val="181818"/>
          <w:sz w:val="26"/>
          <w:lang w:val="ru-RU"/>
        </w:rPr>
        <w:t xml:space="preserve">Региональный оператор по обращению с твердыми коммунальными отходами отвечает </w:t>
      </w:r>
      <w:proofErr w:type="gramStart"/>
      <w:r w:rsidRPr="00287CAA">
        <w:rPr>
          <w:color w:val="181818"/>
          <w:sz w:val="26"/>
          <w:lang w:val="ru-RU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287CAA">
        <w:rPr>
          <w:color w:val="181818"/>
          <w:sz w:val="26"/>
          <w:lang w:val="ru-RU"/>
        </w:rPr>
        <w:t xml:space="preserve"> сбора и накопления твердых коммунальных</w:t>
      </w:r>
      <w:r w:rsidRPr="00287CAA">
        <w:rPr>
          <w:color w:val="181818"/>
          <w:spacing w:val="35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отходов.</w:t>
      </w:r>
    </w:p>
    <w:p w:rsidR="004554B5" w:rsidRPr="00287CAA" w:rsidRDefault="004554B5" w:rsidP="004554B5">
      <w:pPr>
        <w:pStyle w:val="a5"/>
        <w:numPr>
          <w:ilvl w:val="0"/>
          <w:numId w:val="3"/>
        </w:numPr>
        <w:tabs>
          <w:tab w:val="left" w:pos="1405"/>
          <w:tab w:val="left" w:pos="1608"/>
          <w:tab w:val="left" w:pos="2631"/>
          <w:tab w:val="left" w:pos="2724"/>
          <w:tab w:val="left" w:pos="3604"/>
          <w:tab w:val="left" w:pos="4586"/>
        </w:tabs>
        <w:spacing w:line="244" w:lineRule="auto"/>
        <w:ind w:left="412" w:right="230" w:firstLine="669"/>
        <w:jc w:val="left"/>
        <w:rPr>
          <w:color w:val="181818"/>
          <w:sz w:val="26"/>
          <w:lang w:val="ru-RU"/>
        </w:rPr>
      </w:pPr>
      <w:r w:rsidRPr="00287CAA">
        <w:rPr>
          <w:color w:val="181818"/>
          <w:sz w:val="26"/>
          <w:lang w:val="ru-RU"/>
        </w:rPr>
        <w:t xml:space="preserve">Бремя содержания контейнерных площадок, специальных площадок для складирования крупногабаритных отходов и территории, прилегающей к месту </w:t>
      </w:r>
      <w:r w:rsidRPr="00287CAA">
        <w:rPr>
          <w:color w:val="181818"/>
          <w:w w:val="95"/>
          <w:sz w:val="26"/>
          <w:lang w:val="ru-RU"/>
        </w:rPr>
        <w:t>погрузки</w:t>
      </w:r>
      <w:r w:rsidRPr="00287CAA">
        <w:rPr>
          <w:color w:val="181818"/>
          <w:w w:val="95"/>
          <w:sz w:val="26"/>
          <w:lang w:val="ru-RU"/>
        </w:rPr>
        <w:tab/>
      </w:r>
      <w:r w:rsidRPr="00287CAA">
        <w:rPr>
          <w:color w:val="181818"/>
          <w:sz w:val="26"/>
          <w:lang w:val="ru-RU"/>
        </w:rPr>
        <w:t>твердых</w:t>
      </w:r>
      <w:r w:rsidRPr="00287CAA">
        <w:rPr>
          <w:color w:val="181818"/>
          <w:sz w:val="26"/>
          <w:lang w:val="ru-RU"/>
        </w:rPr>
        <w:tab/>
      </w:r>
      <w:r w:rsidRPr="00287CAA">
        <w:rPr>
          <w:color w:val="181818"/>
          <w:sz w:val="26"/>
          <w:lang w:val="ru-RU"/>
        </w:rPr>
        <w:tab/>
        <w:t>коммунальных</w:t>
      </w:r>
      <w:r w:rsidRPr="00287CAA">
        <w:rPr>
          <w:color w:val="181818"/>
          <w:sz w:val="26"/>
          <w:lang w:val="ru-RU"/>
        </w:rPr>
        <w:tab/>
        <w:t>отходов, расположенных на придомовой территории, входящей в состав общего имущества собственников помещений в многоквартирных</w:t>
      </w:r>
      <w:r w:rsidRPr="00287CAA">
        <w:rPr>
          <w:color w:val="181818"/>
          <w:sz w:val="26"/>
          <w:lang w:val="ru-RU"/>
        </w:rPr>
        <w:tab/>
        <w:t>домах,</w:t>
      </w:r>
      <w:r w:rsidRPr="00287CAA">
        <w:rPr>
          <w:color w:val="181818"/>
          <w:sz w:val="26"/>
          <w:lang w:val="ru-RU"/>
        </w:rPr>
        <w:tab/>
        <w:t>несет</w:t>
      </w:r>
    </w:p>
    <w:p w:rsidR="004554B5" w:rsidRPr="00287CAA" w:rsidRDefault="004554B5" w:rsidP="004554B5">
      <w:pPr>
        <w:ind w:left="409" w:right="126" w:firstLine="8"/>
        <w:jc w:val="both"/>
        <w:rPr>
          <w:i/>
          <w:lang w:val="ru-RU"/>
        </w:rPr>
      </w:pPr>
      <w:r w:rsidRPr="00287CAA">
        <w:rPr>
          <w:i/>
          <w:color w:val="181818"/>
          <w:lang w:val="ru-RU"/>
        </w:rPr>
        <w:t xml:space="preserve">(собствею-1ики помещений </w:t>
      </w:r>
      <w:r w:rsidRPr="00287CAA">
        <w:rPr>
          <w:i/>
          <w:color w:val="2A2A2B"/>
          <w:lang w:val="ru-RU"/>
        </w:rPr>
        <w:t xml:space="preserve">в многоквартирном доме, лицо, </w:t>
      </w:r>
      <w:r w:rsidRPr="00287CAA">
        <w:rPr>
          <w:i/>
          <w:color w:val="181818"/>
          <w:spacing w:val="-6"/>
          <w:lang w:val="ru-RU"/>
        </w:rPr>
        <w:t>при</w:t>
      </w:r>
      <w:r w:rsidRPr="00287CAA">
        <w:rPr>
          <w:i/>
          <w:color w:val="3D3D3F"/>
          <w:spacing w:val="-6"/>
          <w:lang w:val="ru-RU"/>
        </w:rPr>
        <w:t>влекаем</w:t>
      </w:r>
      <w:r w:rsidRPr="00287CAA">
        <w:rPr>
          <w:i/>
          <w:color w:val="181818"/>
          <w:spacing w:val="-6"/>
          <w:lang w:val="ru-RU"/>
        </w:rPr>
        <w:t xml:space="preserve">ое </w:t>
      </w:r>
      <w:r w:rsidRPr="00287CAA">
        <w:rPr>
          <w:i/>
          <w:color w:val="2A2A2B"/>
          <w:lang w:val="ru-RU"/>
        </w:rPr>
        <w:t xml:space="preserve">собственниками </w:t>
      </w:r>
      <w:r w:rsidRPr="00287CAA">
        <w:rPr>
          <w:i/>
          <w:color w:val="181818"/>
          <w:lang w:val="ru-RU"/>
        </w:rPr>
        <w:t xml:space="preserve">помещений </w:t>
      </w:r>
      <w:r w:rsidRPr="00287CAA">
        <w:rPr>
          <w:i/>
          <w:color w:val="2A2A2B"/>
          <w:lang w:val="ru-RU"/>
        </w:rPr>
        <w:t xml:space="preserve">в  </w:t>
      </w:r>
      <w:r w:rsidRPr="00287CAA">
        <w:rPr>
          <w:i/>
          <w:color w:val="181818"/>
          <w:lang w:val="ru-RU"/>
        </w:rPr>
        <w:t xml:space="preserve">многоквартирном  </w:t>
      </w:r>
      <w:r w:rsidRPr="00287CAA">
        <w:rPr>
          <w:i/>
          <w:color w:val="2A2A2B"/>
          <w:lang w:val="ru-RU"/>
        </w:rPr>
        <w:t xml:space="preserve">доме  </w:t>
      </w:r>
      <w:r w:rsidRPr="00287CAA">
        <w:rPr>
          <w:i/>
          <w:color w:val="181818"/>
          <w:lang w:val="ru-RU"/>
        </w:rPr>
        <w:t xml:space="preserve">по  </w:t>
      </w:r>
      <w:r w:rsidRPr="00287CAA">
        <w:rPr>
          <w:i/>
          <w:color w:val="2A2A2B"/>
          <w:lang w:val="ru-RU"/>
        </w:rPr>
        <w:t xml:space="preserve">договорам  </w:t>
      </w:r>
      <w:r w:rsidRPr="00287CAA">
        <w:rPr>
          <w:i/>
          <w:color w:val="181818"/>
          <w:lang w:val="ru-RU"/>
        </w:rPr>
        <w:t>ока</w:t>
      </w:r>
      <w:r w:rsidRPr="00287CAA">
        <w:rPr>
          <w:i/>
          <w:color w:val="3D3D3F"/>
          <w:lang w:val="ru-RU"/>
        </w:rPr>
        <w:t>з</w:t>
      </w:r>
      <w:r w:rsidRPr="00287CAA">
        <w:rPr>
          <w:i/>
          <w:color w:val="181818"/>
          <w:lang w:val="ru-RU"/>
        </w:rPr>
        <w:t>ания  услуг  по  содержанию  обще</w:t>
      </w:r>
      <w:r w:rsidRPr="00287CAA">
        <w:rPr>
          <w:i/>
          <w:color w:val="3D3D3F"/>
          <w:lang w:val="ru-RU"/>
        </w:rPr>
        <w:t>г</w:t>
      </w:r>
      <w:r w:rsidRPr="00287CAA">
        <w:rPr>
          <w:i/>
          <w:color w:val="181818"/>
          <w:lang w:val="ru-RU"/>
        </w:rPr>
        <w:t xml:space="preserve">о </w:t>
      </w:r>
      <w:proofErr w:type="spellStart"/>
      <w:r w:rsidRPr="00287CAA">
        <w:rPr>
          <w:i/>
          <w:color w:val="181818"/>
          <w:lang w:val="ru-RU"/>
        </w:rPr>
        <w:t>иму</w:t>
      </w:r>
      <w:proofErr w:type="spellEnd"/>
      <w:r w:rsidRPr="00287CAA">
        <w:rPr>
          <w:i/>
          <w:color w:val="181818"/>
          <w:lang w:val="ru-RU"/>
        </w:rPr>
        <w:t xml:space="preserve"> </w:t>
      </w:r>
      <w:proofErr w:type="spellStart"/>
      <w:r w:rsidRPr="00287CAA">
        <w:rPr>
          <w:i/>
          <w:color w:val="181818"/>
          <w:lang w:val="ru-RU"/>
        </w:rPr>
        <w:t>цества</w:t>
      </w:r>
      <w:proofErr w:type="spellEnd"/>
      <w:r w:rsidRPr="00287CAA">
        <w:rPr>
          <w:i/>
          <w:color w:val="181818"/>
          <w:lang w:val="ru-RU"/>
        </w:rPr>
        <w:t xml:space="preserve"> </w:t>
      </w:r>
      <w:r w:rsidRPr="00287CAA">
        <w:rPr>
          <w:i/>
          <w:color w:val="2A2A2B"/>
          <w:lang w:val="ru-RU"/>
        </w:rPr>
        <w:t xml:space="preserve">в </w:t>
      </w:r>
      <w:r w:rsidRPr="00287CAA">
        <w:rPr>
          <w:i/>
          <w:color w:val="181818"/>
          <w:lang w:val="ru-RU"/>
        </w:rPr>
        <w:t xml:space="preserve">таком </w:t>
      </w:r>
      <w:r w:rsidRPr="00287CAA">
        <w:rPr>
          <w:i/>
          <w:color w:val="2A2A2B"/>
          <w:lang w:val="ru-RU"/>
        </w:rPr>
        <w:t xml:space="preserve">доме, </w:t>
      </w:r>
      <w:r w:rsidRPr="00287CAA">
        <w:rPr>
          <w:i/>
          <w:color w:val="181818"/>
          <w:lang w:val="ru-RU"/>
        </w:rPr>
        <w:t xml:space="preserve">иное </w:t>
      </w:r>
      <w:r w:rsidRPr="00287CAA">
        <w:rPr>
          <w:i/>
          <w:color w:val="2A2A2B"/>
          <w:lang w:val="ru-RU"/>
        </w:rPr>
        <w:t xml:space="preserve">лицо, указанное в соглашении, </w:t>
      </w:r>
      <w:r w:rsidRPr="00287CAA">
        <w:rPr>
          <w:color w:val="181818"/>
          <w:lang w:val="ru-RU"/>
        </w:rPr>
        <w:t xml:space="preserve">- </w:t>
      </w:r>
      <w:r w:rsidRPr="00287CAA">
        <w:rPr>
          <w:i/>
          <w:color w:val="2A2A2B"/>
          <w:lang w:val="ru-RU"/>
        </w:rPr>
        <w:t>указать</w:t>
      </w:r>
      <w:r w:rsidRPr="00287CAA">
        <w:rPr>
          <w:i/>
          <w:color w:val="2A2A2B"/>
          <w:spacing w:val="31"/>
          <w:lang w:val="ru-RU"/>
        </w:rPr>
        <w:t xml:space="preserve"> </w:t>
      </w:r>
      <w:r w:rsidRPr="00287CAA">
        <w:rPr>
          <w:i/>
          <w:color w:val="181818"/>
          <w:spacing w:val="-4"/>
          <w:lang w:val="ru-RU"/>
        </w:rPr>
        <w:t>нужное)</w:t>
      </w:r>
      <w:r w:rsidRPr="00287CAA">
        <w:rPr>
          <w:i/>
          <w:color w:val="3D3D3F"/>
          <w:spacing w:val="-4"/>
          <w:lang w:val="ru-RU"/>
        </w:rPr>
        <w:t>.</w:t>
      </w:r>
    </w:p>
    <w:p w:rsidR="004554B5" w:rsidRPr="00287CAA" w:rsidRDefault="004554B5" w:rsidP="004554B5">
      <w:pPr>
        <w:pStyle w:val="Heading2"/>
        <w:ind w:left="413" w:right="144" w:firstLine="722"/>
        <w:rPr>
          <w:lang w:val="ru-RU"/>
        </w:rPr>
      </w:pPr>
      <w:r w:rsidRPr="00287CAA">
        <w:rPr>
          <w:rFonts w:ascii="Arial" w:hAnsi="Arial"/>
          <w:b/>
          <w:color w:val="181818"/>
          <w:sz w:val="24"/>
          <w:lang w:val="ru-RU"/>
        </w:rPr>
        <w:t>1</w:t>
      </w:r>
      <w:r w:rsidRPr="00287CAA">
        <w:rPr>
          <w:color w:val="181818"/>
          <w:lang w:val="ru-RU"/>
        </w:rPr>
        <w:t>О.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 имущества собственников помещений в многоквартирных домах,</w:t>
      </w:r>
      <w:r w:rsidRPr="00287CAA">
        <w:rPr>
          <w:color w:val="181818"/>
          <w:spacing w:val="28"/>
          <w:lang w:val="ru-RU"/>
        </w:rPr>
        <w:t xml:space="preserve"> </w:t>
      </w:r>
      <w:r w:rsidRPr="00287CAA">
        <w:rPr>
          <w:color w:val="181818"/>
          <w:lang w:val="ru-RU"/>
        </w:rPr>
        <w:t>несет</w:t>
      </w:r>
    </w:p>
    <w:p w:rsidR="004554B5" w:rsidRPr="00287CAA" w:rsidRDefault="004554B5" w:rsidP="004554B5">
      <w:pPr>
        <w:tabs>
          <w:tab w:val="left" w:pos="3590"/>
        </w:tabs>
        <w:spacing w:line="249" w:lineRule="auto"/>
        <w:ind w:left="412" w:right="149" w:hanging="4"/>
        <w:jc w:val="both"/>
        <w:rPr>
          <w:i/>
          <w:sz w:val="25"/>
          <w:lang w:val="ru-RU"/>
        </w:rPr>
      </w:pPr>
      <w:r w:rsidRPr="00287CAA">
        <w:rPr>
          <w:i/>
          <w:color w:val="181818"/>
          <w:sz w:val="25"/>
          <w:u w:val="single" w:color="000000"/>
          <w:lang w:val="ru-RU"/>
        </w:rPr>
        <w:t xml:space="preserve"> </w:t>
      </w:r>
      <w:r w:rsidRPr="00287CAA">
        <w:rPr>
          <w:i/>
          <w:color w:val="181818"/>
          <w:sz w:val="25"/>
          <w:u w:val="single" w:color="000000"/>
          <w:lang w:val="ru-RU"/>
        </w:rPr>
        <w:tab/>
      </w:r>
      <w:r w:rsidRPr="00287CAA">
        <w:rPr>
          <w:i/>
          <w:color w:val="181818"/>
          <w:sz w:val="25"/>
          <w:lang w:val="ru-RU"/>
        </w:rPr>
        <w:t xml:space="preserve">  </w:t>
      </w:r>
      <w:r w:rsidRPr="00287CAA">
        <w:rPr>
          <w:i/>
          <w:color w:val="181818"/>
          <w:spacing w:val="12"/>
          <w:sz w:val="25"/>
          <w:lang w:val="ru-RU"/>
        </w:rPr>
        <w:t xml:space="preserve"> </w:t>
      </w:r>
      <w:r w:rsidRPr="00287CAA">
        <w:rPr>
          <w:i/>
          <w:color w:val="181818"/>
          <w:sz w:val="25"/>
          <w:lang w:val="ru-RU"/>
        </w:rPr>
        <w:t xml:space="preserve">(собственник земельного участка, на котором </w:t>
      </w:r>
      <w:proofErr w:type="gramStart"/>
      <w:r w:rsidRPr="00287CAA">
        <w:rPr>
          <w:i/>
          <w:color w:val="181818"/>
          <w:sz w:val="25"/>
          <w:lang w:val="ru-RU"/>
        </w:rPr>
        <w:t>расположены</w:t>
      </w:r>
      <w:proofErr w:type="gramEnd"/>
      <w:r w:rsidRPr="00287CAA">
        <w:rPr>
          <w:i/>
          <w:color w:val="181818"/>
          <w:sz w:val="25"/>
          <w:lang w:val="ru-RU"/>
        </w:rPr>
        <w:t xml:space="preserve"> такие площадка и территория, иное </w:t>
      </w:r>
      <w:r w:rsidRPr="00287CAA">
        <w:rPr>
          <w:i/>
          <w:color w:val="2A2A2B"/>
          <w:sz w:val="25"/>
          <w:lang w:val="ru-RU"/>
        </w:rPr>
        <w:t xml:space="preserve">лицо, </w:t>
      </w:r>
      <w:r w:rsidRPr="00287CAA">
        <w:rPr>
          <w:i/>
          <w:color w:val="181818"/>
          <w:sz w:val="25"/>
          <w:lang w:val="ru-RU"/>
        </w:rPr>
        <w:t xml:space="preserve">указанное в соглашении </w:t>
      </w:r>
      <w:r w:rsidRPr="00287CAA">
        <w:rPr>
          <w:color w:val="181818"/>
          <w:sz w:val="25"/>
          <w:lang w:val="ru-RU"/>
        </w:rPr>
        <w:t xml:space="preserve">- </w:t>
      </w:r>
      <w:r w:rsidRPr="00287CAA">
        <w:rPr>
          <w:i/>
          <w:color w:val="181818"/>
          <w:sz w:val="25"/>
          <w:lang w:val="ru-RU"/>
        </w:rPr>
        <w:t>указать</w:t>
      </w:r>
      <w:r w:rsidRPr="00287CAA">
        <w:rPr>
          <w:i/>
          <w:color w:val="181818"/>
          <w:spacing w:val="13"/>
          <w:sz w:val="25"/>
          <w:lang w:val="ru-RU"/>
        </w:rPr>
        <w:t xml:space="preserve"> </w:t>
      </w:r>
      <w:r w:rsidRPr="00287CAA">
        <w:rPr>
          <w:i/>
          <w:color w:val="181818"/>
          <w:spacing w:val="-4"/>
          <w:sz w:val="25"/>
          <w:lang w:val="ru-RU"/>
        </w:rPr>
        <w:t>нужное)</w:t>
      </w:r>
      <w:r w:rsidRPr="00287CAA">
        <w:rPr>
          <w:i/>
          <w:color w:val="3D3D3F"/>
          <w:spacing w:val="-4"/>
          <w:sz w:val="25"/>
          <w:lang w:val="ru-RU"/>
        </w:rPr>
        <w:t>.</w:t>
      </w:r>
    </w:p>
    <w:p w:rsidR="004554B5" w:rsidRDefault="004554B5" w:rsidP="004554B5">
      <w:pPr>
        <w:pStyle w:val="a5"/>
        <w:numPr>
          <w:ilvl w:val="1"/>
          <w:numId w:val="3"/>
        </w:numPr>
        <w:tabs>
          <w:tab w:val="left" w:pos="3626"/>
        </w:tabs>
        <w:spacing w:line="284" w:lineRule="exact"/>
        <w:ind w:hanging="492"/>
        <w:jc w:val="left"/>
        <w:rPr>
          <w:b/>
          <w:sz w:val="25"/>
        </w:rPr>
      </w:pPr>
      <w:proofErr w:type="spellStart"/>
      <w:r>
        <w:rPr>
          <w:b/>
          <w:color w:val="181818"/>
          <w:w w:val="105"/>
          <w:sz w:val="25"/>
        </w:rPr>
        <w:t>Права</w:t>
      </w:r>
      <w:proofErr w:type="spellEnd"/>
      <w:r>
        <w:rPr>
          <w:b/>
          <w:color w:val="181818"/>
          <w:w w:val="105"/>
          <w:sz w:val="25"/>
        </w:rPr>
        <w:t xml:space="preserve"> и </w:t>
      </w:r>
      <w:proofErr w:type="spellStart"/>
      <w:r>
        <w:rPr>
          <w:b/>
          <w:color w:val="181818"/>
          <w:w w:val="105"/>
          <w:sz w:val="25"/>
        </w:rPr>
        <w:t>обязанности</w:t>
      </w:r>
      <w:proofErr w:type="spellEnd"/>
      <w:r>
        <w:rPr>
          <w:b/>
          <w:color w:val="181818"/>
          <w:spacing w:val="28"/>
          <w:w w:val="105"/>
          <w:sz w:val="25"/>
        </w:rPr>
        <w:t xml:space="preserve"> </w:t>
      </w:r>
      <w:proofErr w:type="spellStart"/>
      <w:r>
        <w:rPr>
          <w:b/>
          <w:color w:val="181818"/>
          <w:w w:val="105"/>
          <w:sz w:val="25"/>
        </w:rPr>
        <w:t>сторон</w:t>
      </w:r>
      <w:proofErr w:type="spellEnd"/>
    </w:p>
    <w:p w:rsidR="004554B5" w:rsidRDefault="004554B5" w:rsidP="004554B5">
      <w:pPr>
        <w:pStyle w:val="a5"/>
        <w:numPr>
          <w:ilvl w:val="0"/>
          <w:numId w:val="1"/>
        </w:numPr>
        <w:tabs>
          <w:tab w:val="left" w:pos="1343"/>
        </w:tabs>
        <w:spacing w:before="6" w:line="296" w:lineRule="exact"/>
        <w:ind w:firstLine="549"/>
        <w:jc w:val="left"/>
        <w:rPr>
          <w:rFonts w:ascii="Arial" w:hAnsi="Arial"/>
          <w:color w:val="181818"/>
          <w:sz w:val="24"/>
        </w:rPr>
      </w:pPr>
      <w:proofErr w:type="spellStart"/>
      <w:r>
        <w:rPr>
          <w:color w:val="181818"/>
          <w:sz w:val="26"/>
        </w:rPr>
        <w:t>Региональный</w:t>
      </w:r>
      <w:proofErr w:type="spellEnd"/>
      <w:r>
        <w:rPr>
          <w:color w:val="181818"/>
          <w:sz w:val="26"/>
        </w:rPr>
        <w:t xml:space="preserve"> </w:t>
      </w:r>
      <w:proofErr w:type="spellStart"/>
      <w:r>
        <w:rPr>
          <w:color w:val="181818"/>
          <w:sz w:val="26"/>
        </w:rPr>
        <w:t>оператор</w:t>
      </w:r>
      <w:proofErr w:type="spellEnd"/>
      <w:r>
        <w:rPr>
          <w:color w:val="181818"/>
          <w:spacing w:val="33"/>
          <w:sz w:val="26"/>
        </w:rPr>
        <w:t xml:space="preserve"> </w:t>
      </w:r>
      <w:proofErr w:type="spellStart"/>
      <w:r>
        <w:rPr>
          <w:color w:val="181818"/>
          <w:sz w:val="26"/>
        </w:rPr>
        <w:t>обязан</w:t>
      </w:r>
      <w:proofErr w:type="spellEnd"/>
      <w:r>
        <w:rPr>
          <w:color w:val="181818"/>
          <w:sz w:val="26"/>
        </w:rPr>
        <w:t>:</w:t>
      </w:r>
    </w:p>
    <w:p w:rsidR="004554B5" w:rsidRPr="00287CAA" w:rsidRDefault="004554B5" w:rsidP="004554B5">
      <w:pPr>
        <w:ind w:left="419" w:right="150" w:firstLine="538"/>
        <w:jc w:val="both"/>
        <w:rPr>
          <w:sz w:val="26"/>
          <w:lang w:val="ru-RU"/>
        </w:rPr>
      </w:pPr>
      <w:r w:rsidRPr="00287CAA">
        <w:rPr>
          <w:color w:val="181818"/>
          <w:sz w:val="26"/>
          <w:lang w:val="ru-RU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4554B5" w:rsidRPr="00287CAA" w:rsidRDefault="004554B5" w:rsidP="004554B5">
      <w:pPr>
        <w:ind w:left="415" w:right="140" w:firstLine="540"/>
        <w:jc w:val="both"/>
        <w:rPr>
          <w:sz w:val="26"/>
          <w:lang w:val="ru-RU"/>
        </w:rPr>
      </w:pPr>
      <w:r w:rsidRPr="00287CAA">
        <w:rPr>
          <w:color w:val="181818"/>
          <w:sz w:val="26"/>
          <w:lang w:val="ru-RU"/>
        </w:rPr>
        <w:t>6)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554B5" w:rsidRPr="00287CAA" w:rsidRDefault="004554B5" w:rsidP="004554B5">
      <w:pPr>
        <w:spacing w:before="1"/>
        <w:ind w:left="415" w:right="158" w:firstLine="540"/>
        <w:jc w:val="both"/>
        <w:rPr>
          <w:sz w:val="26"/>
          <w:lang w:val="ru-RU"/>
        </w:rPr>
      </w:pPr>
      <w:r w:rsidRPr="00287CAA">
        <w:rPr>
          <w:color w:val="181818"/>
          <w:sz w:val="26"/>
          <w:lang w:val="ru-RU"/>
        </w:rPr>
        <w:t>в) предоставлять потребителю информацию в соответствии со стандартами раскрытия</w:t>
      </w:r>
      <w:r w:rsidRPr="00287CAA">
        <w:rPr>
          <w:color w:val="181818"/>
          <w:spacing w:val="-5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информации</w:t>
      </w:r>
      <w:r w:rsidRPr="00287CAA">
        <w:rPr>
          <w:color w:val="181818"/>
          <w:spacing w:val="-11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в</w:t>
      </w:r>
      <w:r w:rsidRPr="00287CAA">
        <w:rPr>
          <w:color w:val="181818"/>
          <w:spacing w:val="-20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области</w:t>
      </w:r>
      <w:r w:rsidRPr="00287CAA">
        <w:rPr>
          <w:color w:val="181818"/>
          <w:spacing w:val="-11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обращения</w:t>
      </w:r>
      <w:r w:rsidRPr="00287CAA">
        <w:rPr>
          <w:color w:val="181818"/>
          <w:spacing w:val="-8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с</w:t>
      </w:r>
      <w:r w:rsidRPr="00287CAA">
        <w:rPr>
          <w:color w:val="181818"/>
          <w:spacing w:val="-28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твердыми</w:t>
      </w:r>
      <w:r w:rsidRPr="00287CAA">
        <w:rPr>
          <w:color w:val="181818"/>
          <w:spacing w:val="-7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коммунальными</w:t>
      </w:r>
      <w:r w:rsidRPr="00287CAA">
        <w:rPr>
          <w:color w:val="181818"/>
          <w:spacing w:val="2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отходами в порядке, предусмотренном законодательством Российской</w:t>
      </w:r>
      <w:r w:rsidRPr="00287CAA">
        <w:rPr>
          <w:color w:val="181818"/>
          <w:spacing w:val="5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Федерации;</w:t>
      </w:r>
    </w:p>
    <w:p w:rsidR="004554B5" w:rsidRPr="00287CAA" w:rsidRDefault="004554B5" w:rsidP="004554B5">
      <w:pPr>
        <w:ind w:left="415" w:right="139" w:firstLine="542"/>
        <w:jc w:val="both"/>
        <w:rPr>
          <w:sz w:val="26"/>
          <w:lang w:val="ru-RU"/>
        </w:rPr>
      </w:pPr>
      <w:r w:rsidRPr="00287CAA">
        <w:rPr>
          <w:color w:val="181818"/>
          <w:sz w:val="26"/>
          <w:lang w:val="ru-RU"/>
        </w:rPr>
        <w:t xml:space="preserve">г) отвечать на жалобы и обращения потребителей по вопросам, связанным с исполнением настоящего </w:t>
      </w:r>
      <w:r w:rsidRPr="00287CAA">
        <w:rPr>
          <w:color w:val="2A2A2B"/>
          <w:sz w:val="26"/>
          <w:lang w:val="ru-RU"/>
        </w:rPr>
        <w:t xml:space="preserve">договора, </w:t>
      </w:r>
      <w:r w:rsidRPr="00287CAA">
        <w:rPr>
          <w:color w:val="181818"/>
          <w:sz w:val="26"/>
          <w:lang w:val="ru-RU"/>
        </w:rPr>
        <w:t>в течение срока, установленного законодательством Российской Федерации для рассмотрения обращений граждан;</w:t>
      </w:r>
    </w:p>
    <w:p w:rsidR="004554B5" w:rsidRPr="00287CAA" w:rsidRDefault="004554B5" w:rsidP="004554B5">
      <w:pPr>
        <w:ind w:left="414" w:right="164" w:firstLine="539"/>
        <w:jc w:val="both"/>
        <w:rPr>
          <w:sz w:val="26"/>
          <w:lang w:val="ru-RU"/>
        </w:rPr>
      </w:pPr>
      <w:proofErr w:type="spellStart"/>
      <w:r w:rsidRPr="00287CAA">
        <w:rPr>
          <w:color w:val="181818"/>
          <w:sz w:val="26"/>
          <w:lang w:val="ru-RU"/>
        </w:rPr>
        <w:t>д</w:t>
      </w:r>
      <w:proofErr w:type="spellEnd"/>
      <w:r w:rsidRPr="00287CAA">
        <w:rPr>
          <w:color w:val="181818"/>
          <w:sz w:val="26"/>
          <w:lang w:val="ru-RU"/>
        </w:rPr>
        <w:t xml:space="preserve"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</w:t>
      </w:r>
      <w:r w:rsidRPr="00287CAA">
        <w:rPr>
          <w:color w:val="2A2A2B"/>
          <w:sz w:val="26"/>
          <w:lang w:val="ru-RU"/>
        </w:rPr>
        <w:t xml:space="preserve">законодательством </w:t>
      </w:r>
      <w:r w:rsidRPr="00287CAA">
        <w:rPr>
          <w:color w:val="181818"/>
          <w:sz w:val="26"/>
          <w:lang w:val="ru-RU"/>
        </w:rPr>
        <w:t>субъекта Российской Федерации.</w:t>
      </w:r>
    </w:p>
    <w:p w:rsidR="004554B5" w:rsidRDefault="004554B5" w:rsidP="004554B5">
      <w:pPr>
        <w:pStyle w:val="a5"/>
        <w:numPr>
          <w:ilvl w:val="0"/>
          <w:numId w:val="1"/>
        </w:numPr>
        <w:tabs>
          <w:tab w:val="left" w:pos="1343"/>
        </w:tabs>
        <w:spacing w:line="298" w:lineRule="exact"/>
        <w:ind w:left="1342" w:hanging="387"/>
        <w:jc w:val="left"/>
        <w:rPr>
          <w:color w:val="181818"/>
          <w:sz w:val="26"/>
        </w:rPr>
      </w:pPr>
      <w:proofErr w:type="spellStart"/>
      <w:r>
        <w:rPr>
          <w:color w:val="181818"/>
          <w:sz w:val="26"/>
        </w:rPr>
        <w:t>Региональный</w:t>
      </w:r>
      <w:proofErr w:type="spellEnd"/>
      <w:r>
        <w:rPr>
          <w:color w:val="181818"/>
          <w:sz w:val="26"/>
        </w:rPr>
        <w:t xml:space="preserve"> </w:t>
      </w:r>
      <w:proofErr w:type="spellStart"/>
      <w:r>
        <w:rPr>
          <w:color w:val="181818"/>
          <w:sz w:val="26"/>
        </w:rPr>
        <w:t>оператор</w:t>
      </w:r>
      <w:proofErr w:type="spellEnd"/>
      <w:r>
        <w:rPr>
          <w:color w:val="181818"/>
          <w:sz w:val="26"/>
        </w:rPr>
        <w:t xml:space="preserve"> </w:t>
      </w:r>
      <w:proofErr w:type="spellStart"/>
      <w:r>
        <w:rPr>
          <w:color w:val="181818"/>
          <w:sz w:val="26"/>
        </w:rPr>
        <w:t>имеет</w:t>
      </w:r>
      <w:proofErr w:type="spellEnd"/>
      <w:r>
        <w:rPr>
          <w:color w:val="181818"/>
          <w:spacing w:val="38"/>
          <w:sz w:val="26"/>
        </w:rPr>
        <w:t xml:space="preserve"> </w:t>
      </w:r>
      <w:proofErr w:type="spellStart"/>
      <w:r>
        <w:rPr>
          <w:color w:val="181818"/>
          <w:sz w:val="26"/>
        </w:rPr>
        <w:t>право</w:t>
      </w:r>
      <w:proofErr w:type="spellEnd"/>
      <w:r>
        <w:rPr>
          <w:color w:val="181818"/>
          <w:sz w:val="26"/>
        </w:rPr>
        <w:t>:</w:t>
      </w:r>
    </w:p>
    <w:p w:rsidR="004554B5" w:rsidRPr="00287CAA" w:rsidRDefault="004554B5" w:rsidP="004554B5">
      <w:pPr>
        <w:ind w:left="417" w:right="165" w:firstLine="539"/>
        <w:jc w:val="both"/>
        <w:rPr>
          <w:sz w:val="26"/>
          <w:lang w:val="ru-RU"/>
        </w:rPr>
      </w:pPr>
      <w:r w:rsidRPr="00287CAA">
        <w:rPr>
          <w:color w:val="181818"/>
          <w:sz w:val="26"/>
          <w:lang w:val="ru-RU"/>
        </w:rPr>
        <w:t xml:space="preserve">а) осуществлять </w:t>
      </w:r>
      <w:proofErr w:type="gramStart"/>
      <w:r w:rsidRPr="00287CAA">
        <w:rPr>
          <w:color w:val="181818"/>
          <w:sz w:val="26"/>
          <w:lang w:val="ru-RU"/>
        </w:rPr>
        <w:t>контроль за</w:t>
      </w:r>
      <w:proofErr w:type="gramEnd"/>
      <w:r w:rsidRPr="00287CAA">
        <w:rPr>
          <w:color w:val="181818"/>
          <w:sz w:val="26"/>
          <w:lang w:val="ru-RU"/>
        </w:rPr>
        <w:t xml:space="preserve"> учетом объема и (или) массы принятых </w:t>
      </w:r>
      <w:r w:rsidRPr="00287CAA">
        <w:rPr>
          <w:color w:val="2A2A2B"/>
          <w:sz w:val="26"/>
          <w:lang w:val="ru-RU"/>
        </w:rPr>
        <w:t xml:space="preserve">твердых </w:t>
      </w:r>
      <w:r w:rsidRPr="00287CAA">
        <w:rPr>
          <w:color w:val="181818"/>
          <w:sz w:val="26"/>
          <w:lang w:val="ru-RU"/>
        </w:rPr>
        <w:t>коммунальных отходов;</w:t>
      </w:r>
    </w:p>
    <w:p w:rsidR="004554B5" w:rsidRPr="00287CAA" w:rsidRDefault="004554B5" w:rsidP="004554B5">
      <w:pPr>
        <w:spacing w:line="292" w:lineRule="exact"/>
        <w:ind w:left="955"/>
        <w:rPr>
          <w:sz w:val="26"/>
          <w:lang w:val="ru-RU"/>
        </w:rPr>
      </w:pPr>
      <w:r w:rsidRPr="00287CAA">
        <w:rPr>
          <w:color w:val="181818"/>
          <w:sz w:val="26"/>
          <w:lang w:val="ru-RU"/>
        </w:rPr>
        <w:t>6) инициировать проведение сверки расчетов по настоящему договору.</w:t>
      </w:r>
    </w:p>
    <w:p w:rsidR="004554B5" w:rsidRDefault="004554B5" w:rsidP="004554B5">
      <w:pPr>
        <w:pStyle w:val="a5"/>
        <w:numPr>
          <w:ilvl w:val="0"/>
          <w:numId w:val="1"/>
        </w:numPr>
        <w:tabs>
          <w:tab w:val="left" w:pos="1342"/>
        </w:tabs>
        <w:spacing w:line="298" w:lineRule="exact"/>
        <w:ind w:left="1341" w:hanging="386"/>
        <w:jc w:val="left"/>
        <w:rPr>
          <w:color w:val="181818"/>
          <w:sz w:val="26"/>
        </w:rPr>
      </w:pPr>
      <w:proofErr w:type="spellStart"/>
      <w:r>
        <w:rPr>
          <w:color w:val="181818"/>
          <w:sz w:val="26"/>
        </w:rPr>
        <w:t>Потребитель</w:t>
      </w:r>
      <w:proofErr w:type="spellEnd"/>
      <w:r>
        <w:rPr>
          <w:color w:val="181818"/>
          <w:spacing w:val="15"/>
          <w:sz w:val="26"/>
        </w:rPr>
        <w:t xml:space="preserve"> </w:t>
      </w:r>
      <w:proofErr w:type="spellStart"/>
      <w:r>
        <w:rPr>
          <w:color w:val="181818"/>
          <w:sz w:val="26"/>
        </w:rPr>
        <w:t>обязан</w:t>
      </w:r>
      <w:proofErr w:type="spellEnd"/>
      <w:r>
        <w:rPr>
          <w:color w:val="181818"/>
          <w:sz w:val="26"/>
        </w:rPr>
        <w:t>:</w:t>
      </w:r>
    </w:p>
    <w:p w:rsidR="004554B5" w:rsidRPr="00287CAA" w:rsidRDefault="004554B5" w:rsidP="004554B5">
      <w:pPr>
        <w:spacing w:before="7"/>
        <w:ind w:left="417" w:right="148" w:firstLine="539"/>
        <w:jc w:val="both"/>
        <w:rPr>
          <w:sz w:val="26"/>
          <w:lang w:val="ru-RU"/>
        </w:rPr>
      </w:pPr>
      <w:r w:rsidRPr="00287CAA">
        <w:rPr>
          <w:color w:val="181818"/>
          <w:sz w:val="26"/>
          <w:lang w:val="ru-RU"/>
        </w:rPr>
        <w:t>а)</w:t>
      </w:r>
      <w:r w:rsidRPr="00287CAA">
        <w:rPr>
          <w:color w:val="181818"/>
          <w:spacing w:val="-24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осуществлять</w:t>
      </w:r>
      <w:r w:rsidRPr="00287CAA">
        <w:rPr>
          <w:color w:val="181818"/>
          <w:spacing w:val="-3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складирование</w:t>
      </w:r>
      <w:r w:rsidRPr="00287CAA">
        <w:rPr>
          <w:color w:val="181818"/>
          <w:spacing w:val="-6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твердых</w:t>
      </w:r>
      <w:r w:rsidRPr="00287CAA">
        <w:rPr>
          <w:color w:val="181818"/>
          <w:spacing w:val="-6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коммунальных отходов</w:t>
      </w:r>
      <w:r w:rsidRPr="00287CAA">
        <w:rPr>
          <w:color w:val="181818"/>
          <w:spacing w:val="-13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в</w:t>
      </w:r>
      <w:r w:rsidRPr="00287CAA">
        <w:rPr>
          <w:color w:val="181818"/>
          <w:spacing w:val="-21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>местах</w:t>
      </w:r>
      <w:r w:rsidRPr="00287CAA">
        <w:rPr>
          <w:color w:val="181818"/>
          <w:spacing w:val="-15"/>
          <w:sz w:val="26"/>
          <w:lang w:val="ru-RU"/>
        </w:rPr>
        <w:t xml:space="preserve"> </w:t>
      </w:r>
      <w:r w:rsidRPr="00287CAA">
        <w:rPr>
          <w:color w:val="181818"/>
          <w:sz w:val="26"/>
          <w:lang w:val="ru-RU"/>
        </w:rPr>
        <w:t xml:space="preserve">сбора и накопления </w:t>
      </w:r>
      <w:r w:rsidRPr="00287CAA">
        <w:rPr>
          <w:color w:val="2A2A2B"/>
          <w:sz w:val="26"/>
          <w:lang w:val="ru-RU"/>
        </w:rPr>
        <w:t xml:space="preserve">твердых </w:t>
      </w:r>
      <w:r w:rsidRPr="00287CAA">
        <w:rPr>
          <w:color w:val="181818"/>
          <w:sz w:val="26"/>
          <w:lang w:val="ru-RU"/>
        </w:rPr>
        <w:t>коммунальных отходов, определенных договором</w:t>
      </w:r>
      <w:r w:rsidRPr="00287CAA">
        <w:rPr>
          <w:color w:val="181818"/>
          <w:spacing w:val="30"/>
          <w:sz w:val="26"/>
          <w:lang w:val="ru-RU"/>
        </w:rPr>
        <w:t xml:space="preserve"> </w:t>
      </w:r>
      <w:proofErr w:type="gramStart"/>
      <w:r w:rsidRPr="00287CAA">
        <w:rPr>
          <w:color w:val="181818"/>
          <w:sz w:val="26"/>
          <w:lang w:val="ru-RU"/>
        </w:rPr>
        <w:t>на</w:t>
      </w:r>
      <w:proofErr w:type="gramEnd"/>
    </w:p>
    <w:p w:rsidR="004554B5" w:rsidRPr="00287CAA" w:rsidRDefault="004554B5" w:rsidP="004554B5">
      <w:pPr>
        <w:jc w:val="both"/>
        <w:rPr>
          <w:sz w:val="26"/>
          <w:lang w:val="ru-RU"/>
        </w:rPr>
        <w:sectPr w:rsidR="004554B5" w:rsidRPr="00287CAA">
          <w:pgSz w:w="11910" w:h="16840"/>
          <w:pgMar w:top="1000" w:right="620" w:bottom="280" w:left="1360" w:header="720" w:footer="720" w:gutter="0"/>
          <w:cols w:space="720"/>
        </w:sectPr>
      </w:pPr>
    </w:p>
    <w:p w:rsidR="004554B5" w:rsidRPr="00287CAA" w:rsidRDefault="004554B5" w:rsidP="004554B5">
      <w:pPr>
        <w:pStyle w:val="a3"/>
        <w:tabs>
          <w:tab w:val="left" w:pos="1633"/>
          <w:tab w:val="left" w:pos="2490"/>
          <w:tab w:val="left" w:pos="2996"/>
          <w:tab w:val="left" w:pos="4535"/>
          <w:tab w:val="left" w:pos="4883"/>
          <w:tab w:val="left" w:pos="6221"/>
          <w:tab w:val="left" w:pos="8304"/>
          <w:tab w:val="left" w:pos="9658"/>
        </w:tabs>
        <w:spacing w:before="74" w:line="249" w:lineRule="auto"/>
        <w:ind w:left="414" w:right="139" w:hanging="5"/>
        <w:rPr>
          <w:lang w:val="ru-RU"/>
        </w:rPr>
      </w:pPr>
      <w:r w:rsidRPr="00287CAA">
        <w:rPr>
          <w:color w:val="181818"/>
          <w:w w:val="105"/>
          <w:lang w:val="ru-RU"/>
        </w:rPr>
        <w:lastRenderedPageBreak/>
        <w:t>оказание</w:t>
      </w:r>
      <w:r w:rsidRPr="00287CAA">
        <w:rPr>
          <w:color w:val="181818"/>
          <w:w w:val="105"/>
          <w:lang w:val="ru-RU"/>
        </w:rPr>
        <w:tab/>
        <w:t>услуг</w:t>
      </w:r>
      <w:r w:rsidRPr="00287CAA">
        <w:rPr>
          <w:color w:val="181818"/>
          <w:w w:val="105"/>
          <w:lang w:val="ru-RU"/>
        </w:rPr>
        <w:tab/>
        <w:t>по</w:t>
      </w:r>
      <w:r w:rsidRPr="00287CAA">
        <w:rPr>
          <w:color w:val="181818"/>
          <w:w w:val="105"/>
          <w:lang w:val="ru-RU"/>
        </w:rPr>
        <w:tab/>
        <w:t>обращению</w:t>
      </w:r>
      <w:r w:rsidRPr="00287CAA">
        <w:rPr>
          <w:color w:val="181818"/>
          <w:w w:val="105"/>
          <w:lang w:val="ru-RU"/>
        </w:rPr>
        <w:tab/>
        <w:t>с</w:t>
      </w:r>
      <w:r w:rsidRPr="00287CAA">
        <w:rPr>
          <w:color w:val="181818"/>
          <w:w w:val="105"/>
          <w:lang w:val="ru-RU"/>
        </w:rPr>
        <w:tab/>
        <w:t>твердыми</w:t>
      </w:r>
      <w:r w:rsidRPr="00287CAA">
        <w:rPr>
          <w:color w:val="181818"/>
          <w:w w:val="105"/>
          <w:lang w:val="ru-RU"/>
        </w:rPr>
        <w:tab/>
        <w:t>коммунальными</w:t>
      </w:r>
      <w:r w:rsidRPr="00287CAA">
        <w:rPr>
          <w:color w:val="181818"/>
          <w:w w:val="105"/>
          <w:lang w:val="ru-RU"/>
        </w:rPr>
        <w:tab/>
        <w:t>отходами,</w:t>
      </w:r>
      <w:r w:rsidRPr="00287CAA">
        <w:rPr>
          <w:color w:val="181818"/>
          <w:w w:val="105"/>
          <w:lang w:val="ru-RU"/>
        </w:rPr>
        <w:tab/>
        <w:t>в соответствии с территориальной схемой обращения с</w:t>
      </w:r>
      <w:r w:rsidRPr="00287CAA">
        <w:rPr>
          <w:color w:val="181818"/>
          <w:spacing w:val="5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отходами;</w:t>
      </w:r>
    </w:p>
    <w:p w:rsidR="004554B5" w:rsidRPr="00287CAA" w:rsidRDefault="004554B5" w:rsidP="004554B5">
      <w:pPr>
        <w:pStyle w:val="a3"/>
        <w:spacing w:line="252" w:lineRule="auto"/>
        <w:ind w:left="410" w:right="139" w:firstLine="542"/>
        <w:jc w:val="both"/>
        <w:rPr>
          <w:lang w:val="ru-RU"/>
        </w:rPr>
      </w:pPr>
      <w:r w:rsidRPr="00287CAA">
        <w:rPr>
          <w:color w:val="181818"/>
          <w:w w:val="105"/>
          <w:lang w:val="ru-RU"/>
        </w:rPr>
        <w:t xml:space="preserve"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>
        <w:rPr>
          <w:color w:val="181818"/>
          <w:w w:val="105"/>
        </w:rPr>
        <w:t>N</w:t>
      </w:r>
      <w:r w:rsidRPr="00287CAA">
        <w:rPr>
          <w:color w:val="181818"/>
          <w:w w:val="105"/>
          <w:lang w:val="ru-RU"/>
        </w:rPr>
        <w:t xml:space="preserve"> 505 "Об утверждении Правил коммерческого учета объема и (или) массы твердых коммунальных отходов";</w:t>
      </w:r>
    </w:p>
    <w:p w:rsidR="004554B5" w:rsidRPr="00287CAA" w:rsidRDefault="004554B5" w:rsidP="004554B5">
      <w:pPr>
        <w:pStyle w:val="a3"/>
        <w:spacing w:line="256" w:lineRule="auto"/>
        <w:ind w:left="413" w:right="151" w:firstLine="537"/>
        <w:jc w:val="both"/>
        <w:rPr>
          <w:lang w:val="ru-RU"/>
        </w:rPr>
      </w:pPr>
      <w:r w:rsidRPr="00287CAA">
        <w:rPr>
          <w:color w:val="181818"/>
          <w:w w:val="105"/>
          <w:lang w:val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554B5" w:rsidRPr="00287CAA" w:rsidRDefault="004554B5" w:rsidP="004554B5">
      <w:pPr>
        <w:pStyle w:val="a3"/>
        <w:spacing w:line="252" w:lineRule="auto"/>
        <w:ind w:left="413" w:right="163" w:firstLine="540"/>
        <w:jc w:val="both"/>
        <w:rPr>
          <w:lang w:val="ru-RU"/>
        </w:rPr>
      </w:pPr>
      <w:r w:rsidRPr="00287CAA">
        <w:rPr>
          <w:color w:val="181818"/>
          <w:w w:val="105"/>
          <w:lang w:val="ru-RU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4554B5" w:rsidRPr="00287CAA" w:rsidRDefault="004554B5" w:rsidP="004554B5">
      <w:pPr>
        <w:pStyle w:val="a3"/>
        <w:spacing w:line="252" w:lineRule="auto"/>
        <w:ind w:left="418" w:right="139" w:firstLine="531"/>
        <w:jc w:val="both"/>
        <w:rPr>
          <w:lang w:val="ru-RU"/>
        </w:rPr>
      </w:pPr>
      <w:proofErr w:type="spellStart"/>
      <w:r w:rsidRPr="00287CAA">
        <w:rPr>
          <w:color w:val="181818"/>
          <w:w w:val="105"/>
          <w:lang w:val="ru-RU"/>
        </w:rPr>
        <w:t>д</w:t>
      </w:r>
      <w:proofErr w:type="spellEnd"/>
      <w:r w:rsidRPr="00287CAA">
        <w:rPr>
          <w:color w:val="181818"/>
          <w:w w:val="105"/>
          <w:lang w:val="ru-RU"/>
        </w:rPr>
        <w:t xml:space="preserve">) не </w:t>
      </w:r>
      <w:r w:rsidRPr="00287CAA">
        <w:rPr>
          <w:color w:val="2F2F2F"/>
          <w:w w:val="105"/>
          <w:lang w:val="ru-RU"/>
        </w:rPr>
        <w:t xml:space="preserve">допускать </w:t>
      </w:r>
      <w:r w:rsidRPr="00287CAA">
        <w:rPr>
          <w:color w:val="181818"/>
          <w:w w:val="105"/>
          <w:lang w:val="ru-RU"/>
        </w:rPr>
        <w:t>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4554B5" w:rsidRPr="00287CAA" w:rsidRDefault="004554B5" w:rsidP="004554B5">
      <w:pPr>
        <w:pStyle w:val="a3"/>
        <w:spacing w:line="252" w:lineRule="auto"/>
        <w:ind w:left="419" w:right="168" w:firstLine="537"/>
        <w:jc w:val="both"/>
        <w:rPr>
          <w:lang w:val="ru-RU"/>
        </w:rPr>
      </w:pPr>
      <w:r w:rsidRPr="00287CAA">
        <w:rPr>
          <w:color w:val="181818"/>
          <w:w w:val="105"/>
          <w:lang w:val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4554B5" w:rsidRPr="00287CAA" w:rsidRDefault="004554B5" w:rsidP="004554B5">
      <w:pPr>
        <w:pStyle w:val="a3"/>
        <w:spacing w:line="247" w:lineRule="auto"/>
        <w:ind w:left="415" w:right="135" w:firstLine="538"/>
        <w:jc w:val="both"/>
        <w:rPr>
          <w:lang w:val="ru-RU"/>
        </w:rPr>
      </w:pPr>
      <w:r w:rsidRPr="00287CAA">
        <w:rPr>
          <w:color w:val="181818"/>
          <w:w w:val="105"/>
          <w:lang w:val="ru-RU"/>
        </w:rPr>
        <w:t>ж)</w:t>
      </w:r>
      <w:r w:rsidRPr="00287CAA">
        <w:rPr>
          <w:color w:val="181818"/>
          <w:spacing w:val="-25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уведомить</w:t>
      </w:r>
      <w:r w:rsidRPr="00287CAA">
        <w:rPr>
          <w:color w:val="181818"/>
          <w:spacing w:val="-14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регионального</w:t>
      </w:r>
      <w:r w:rsidRPr="00287CAA">
        <w:rPr>
          <w:color w:val="181818"/>
          <w:spacing w:val="-2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оператора</w:t>
      </w:r>
      <w:r w:rsidRPr="00287CAA">
        <w:rPr>
          <w:color w:val="181818"/>
          <w:spacing w:val="-15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любым</w:t>
      </w:r>
      <w:r w:rsidRPr="00287CAA">
        <w:rPr>
          <w:color w:val="181818"/>
          <w:spacing w:val="-25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доступным</w:t>
      </w:r>
      <w:r w:rsidRPr="00287CAA">
        <w:rPr>
          <w:color w:val="181818"/>
          <w:spacing w:val="-15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способом</w:t>
      </w:r>
      <w:r w:rsidRPr="00287CAA">
        <w:rPr>
          <w:color w:val="181818"/>
          <w:spacing w:val="-14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 xml:space="preserve">(почтовое отправление, телеграмма, </w:t>
      </w:r>
      <w:proofErr w:type="spellStart"/>
      <w:r w:rsidRPr="00287CAA">
        <w:rPr>
          <w:color w:val="181818"/>
          <w:w w:val="105"/>
          <w:lang w:val="ru-RU"/>
        </w:rPr>
        <w:t>факсограмма</w:t>
      </w:r>
      <w:proofErr w:type="spellEnd"/>
      <w:r w:rsidRPr="00287CAA">
        <w:rPr>
          <w:color w:val="181818"/>
          <w:w w:val="105"/>
          <w:lang w:val="ru-RU"/>
        </w:rPr>
        <w:t>, телефонограмма, информационно­ телекоммуникационная</w:t>
      </w:r>
      <w:r w:rsidRPr="00287CAA">
        <w:rPr>
          <w:color w:val="181818"/>
          <w:spacing w:val="-34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сеть</w:t>
      </w:r>
      <w:r w:rsidRPr="00287CAA">
        <w:rPr>
          <w:color w:val="181818"/>
          <w:spacing w:val="-29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"Интернет"),</w:t>
      </w:r>
      <w:r w:rsidRPr="00287CAA">
        <w:rPr>
          <w:color w:val="181818"/>
          <w:spacing w:val="-22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позволяющим</w:t>
      </w:r>
      <w:r w:rsidRPr="00287CAA">
        <w:rPr>
          <w:color w:val="181818"/>
          <w:spacing w:val="-16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подтвердить</w:t>
      </w:r>
      <w:r w:rsidRPr="00287CAA">
        <w:rPr>
          <w:color w:val="181818"/>
          <w:spacing w:val="-17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его</w:t>
      </w:r>
      <w:r w:rsidRPr="00287CAA">
        <w:rPr>
          <w:color w:val="181818"/>
          <w:spacing w:val="-33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получение адресатом, о переходе прав на объекты потребителя, указанные в настоящем договоре, к новому</w:t>
      </w:r>
      <w:r w:rsidRPr="00287CAA">
        <w:rPr>
          <w:color w:val="181818"/>
          <w:spacing w:val="11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собственнику.</w:t>
      </w:r>
    </w:p>
    <w:p w:rsidR="004554B5" w:rsidRDefault="004554B5" w:rsidP="004554B5">
      <w:pPr>
        <w:pStyle w:val="a5"/>
        <w:numPr>
          <w:ilvl w:val="0"/>
          <w:numId w:val="1"/>
        </w:numPr>
        <w:tabs>
          <w:tab w:val="left" w:pos="1347"/>
        </w:tabs>
        <w:ind w:left="1346" w:hanging="385"/>
        <w:jc w:val="left"/>
        <w:rPr>
          <w:color w:val="181818"/>
          <w:sz w:val="25"/>
        </w:rPr>
      </w:pPr>
      <w:proofErr w:type="spellStart"/>
      <w:r>
        <w:rPr>
          <w:color w:val="181818"/>
          <w:w w:val="105"/>
          <w:sz w:val="25"/>
        </w:rPr>
        <w:t>Потребитель</w:t>
      </w:r>
      <w:proofErr w:type="spellEnd"/>
      <w:r>
        <w:rPr>
          <w:color w:val="181818"/>
          <w:w w:val="105"/>
          <w:sz w:val="25"/>
        </w:rPr>
        <w:t xml:space="preserve"> </w:t>
      </w:r>
      <w:proofErr w:type="spellStart"/>
      <w:r>
        <w:rPr>
          <w:color w:val="181818"/>
          <w:w w:val="105"/>
          <w:sz w:val="25"/>
        </w:rPr>
        <w:t>имеет</w:t>
      </w:r>
      <w:proofErr w:type="spellEnd"/>
      <w:r>
        <w:rPr>
          <w:color w:val="181818"/>
          <w:spacing w:val="-41"/>
          <w:w w:val="105"/>
          <w:sz w:val="25"/>
        </w:rPr>
        <w:t xml:space="preserve"> </w:t>
      </w:r>
      <w:proofErr w:type="spellStart"/>
      <w:r>
        <w:rPr>
          <w:color w:val="181818"/>
          <w:w w:val="105"/>
          <w:sz w:val="25"/>
        </w:rPr>
        <w:t>право</w:t>
      </w:r>
      <w:proofErr w:type="spellEnd"/>
      <w:r>
        <w:rPr>
          <w:color w:val="181818"/>
          <w:w w:val="105"/>
          <w:sz w:val="25"/>
        </w:rPr>
        <w:t>:</w:t>
      </w:r>
    </w:p>
    <w:p w:rsidR="004554B5" w:rsidRPr="00287CAA" w:rsidRDefault="004554B5" w:rsidP="004554B5">
      <w:pPr>
        <w:pStyle w:val="a3"/>
        <w:spacing w:line="252" w:lineRule="auto"/>
        <w:ind w:left="417" w:right="158" w:firstLine="545"/>
        <w:jc w:val="both"/>
        <w:rPr>
          <w:lang w:val="ru-RU"/>
        </w:rPr>
      </w:pPr>
      <w:r w:rsidRPr="00287CAA">
        <w:rPr>
          <w:color w:val="181818"/>
          <w:w w:val="105"/>
          <w:lang w:val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4554B5" w:rsidRPr="00287CAA" w:rsidRDefault="004554B5" w:rsidP="004554B5">
      <w:pPr>
        <w:pStyle w:val="a3"/>
        <w:spacing w:line="281" w:lineRule="exact"/>
        <w:ind w:left="962"/>
        <w:rPr>
          <w:lang w:val="ru-RU"/>
        </w:rPr>
      </w:pPr>
      <w:r w:rsidRPr="00287CAA">
        <w:rPr>
          <w:color w:val="181818"/>
          <w:w w:val="105"/>
          <w:lang w:val="ru-RU"/>
        </w:rPr>
        <w:t>б) инициировать проведение сверки расчетов по настоящему договору.</w:t>
      </w:r>
    </w:p>
    <w:p w:rsidR="004554B5" w:rsidRPr="00287CAA" w:rsidRDefault="004554B5" w:rsidP="004554B5">
      <w:pPr>
        <w:pStyle w:val="a3"/>
        <w:spacing w:before="9"/>
        <w:rPr>
          <w:sz w:val="26"/>
          <w:lang w:val="ru-RU"/>
        </w:rPr>
      </w:pPr>
    </w:p>
    <w:p w:rsidR="004554B5" w:rsidRPr="00287CAA" w:rsidRDefault="004554B5" w:rsidP="004554B5">
      <w:pPr>
        <w:pStyle w:val="a5"/>
        <w:numPr>
          <w:ilvl w:val="1"/>
          <w:numId w:val="3"/>
        </w:numPr>
        <w:tabs>
          <w:tab w:val="left" w:pos="1626"/>
        </w:tabs>
        <w:spacing w:line="249" w:lineRule="auto"/>
        <w:ind w:right="1042" w:hanging="2397"/>
        <w:jc w:val="left"/>
        <w:rPr>
          <w:b/>
          <w:sz w:val="25"/>
          <w:lang w:val="ru-RU"/>
        </w:rPr>
      </w:pPr>
      <w:r w:rsidRPr="00287CAA">
        <w:rPr>
          <w:b/>
          <w:color w:val="181818"/>
          <w:w w:val="105"/>
          <w:sz w:val="25"/>
          <w:lang w:val="ru-RU"/>
        </w:rPr>
        <w:t>Порядок</w:t>
      </w:r>
      <w:r w:rsidRPr="00287CAA">
        <w:rPr>
          <w:b/>
          <w:color w:val="181818"/>
          <w:spacing w:val="-11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осуществления</w:t>
      </w:r>
      <w:r w:rsidRPr="00287CAA">
        <w:rPr>
          <w:b/>
          <w:color w:val="181818"/>
          <w:spacing w:val="-3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учета</w:t>
      </w:r>
      <w:r w:rsidRPr="00287CAA">
        <w:rPr>
          <w:b/>
          <w:color w:val="181818"/>
          <w:spacing w:val="-12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объема</w:t>
      </w:r>
      <w:r w:rsidRPr="00287CAA">
        <w:rPr>
          <w:b/>
          <w:color w:val="181818"/>
          <w:spacing w:val="-15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и</w:t>
      </w:r>
      <w:r w:rsidRPr="00287CAA">
        <w:rPr>
          <w:b/>
          <w:color w:val="181818"/>
          <w:spacing w:val="-23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(или)</w:t>
      </w:r>
      <w:r w:rsidRPr="00287CAA">
        <w:rPr>
          <w:b/>
          <w:color w:val="181818"/>
          <w:spacing w:val="-19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массы</w:t>
      </w:r>
      <w:r w:rsidRPr="00287CAA">
        <w:rPr>
          <w:b/>
          <w:color w:val="181818"/>
          <w:spacing w:val="-17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твердых коммунальных</w:t>
      </w:r>
      <w:r w:rsidRPr="00287CAA">
        <w:rPr>
          <w:b/>
          <w:color w:val="181818"/>
          <w:spacing w:val="35"/>
          <w:w w:val="105"/>
          <w:sz w:val="25"/>
          <w:lang w:val="ru-RU"/>
        </w:rPr>
        <w:t xml:space="preserve"> </w:t>
      </w:r>
      <w:r w:rsidRPr="00287CAA">
        <w:rPr>
          <w:b/>
          <w:color w:val="181818"/>
          <w:w w:val="105"/>
          <w:sz w:val="25"/>
          <w:lang w:val="ru-RU"/>
        </w:rPr>
        <w:t>отходов</w:t>
      </w: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631"/>
          <w:tab w:val="left" w:pos="6858"/>
        </w:tabs>
        <w:spacing w:before="3" w:line="247" w:lineRule="auto"/>
        <w:ind w:right="136" w:firstLine="712"/>
        <w:jc w:val="both"/>
        <w:rPr>
          <w:i/>
          <w:color w:val="181818"/>
          <w:sz w:val="25"/>
          <w:lang w:val="ru-RU"/>
        </w:rPr>
      </w:pPr>
      <w:proofErr w:type="gramStart"/>
      <w:r w:rsidRPr="00287CAA">
        <w:rPr>
          <w:color w:val="181818"/>
          <w:sz w:val="25"/>
          <w:lang w:val="ru-RU"/>
        </w:rPr>
        <w:t xml:space="preserve"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>
        <w:rPr>
          <w:color w:val="181818"/>
          <w:sz w:val="25"/>
        </w:rPr>
        <w:t>N</w:t>
      </w:r>
      <w:r w:rsidRPr="00287CAA">
        <w:rPr>
          <w:color w:val="181818"/>
          <w:sz w:val="25"/>
          <w:lang w:val="ru-RU"/>
        </w:rPr>
        <w:t xml:space="preserve"> 505 "Об утверждении Правил коммерческого учета объема и  (или)  массы  твердых  коммунальных отходов",</w:t>
      </w:r>
      <w:r w:rsidRPr="00287CAA">
        <w:rPr>
          <w:color w:val="181818"/>
          <w:spacing w:val="55"/>
          <w:sz w:val="25"/>
          <w:lang w:val="ru-RU"/>
        </w:rPr>
        <w:t xml:space="preserve"> </w:t>
      </w:r>
      <w:r w:rsidRPr="00287CAA">
        <w:rPr>
          <w:color w:val="181818"/>
          <w:sz w:val="25"/>
          <w:lang w:val="ru-RU"/>
        </w:rPr>
        <w:t>следующим способом:</w:t>
      </w:r>
      <w:r w:rsidRPr="00287CAA">
        <w:rPr>
          <w:color w:val="181818"/>
          <w:sz w:val="25"/>
          <w:u w:val="single" w:color="171717"/>
          <w:lang w:val="ru-RU"/>
        </w:rPr>
        <w:tab/>
      </w:r>
      <w:r w:rsidRPr="00287CAA">
        <w:rPr>
          <w:i/>
          <w:color w:val="181818"/>
          <w:lang w:val="ru-RU"/>
        </w:rPr>
        <w:t>(расчетным путем исходя из нормативов накопления тв</w:t>
      </w:r>
      <w:r w:rsidRPr="00287CAA">
        <w:rPr>
          <w:i/>
          <w:color w:val="414142"/>
          <w:lang w:val="ru-RU"/>
        </w:rPr>
        <w:t>е</w:t>
      </w:r>
      <w:r w:rsidRPr="00287CAA">
        <w:rPr>
          <w:i/>
          <w:color w:val="181818"/>
          <w:lang w:val="ru-RU"/>
        </w:rPr>
        <w:t xml:space="preserve">рдых коммунальных отходов, </w:t>
      </w:r>
      <w:r w:rsidRPr="00287CAA">
        <w:rPr>
          <w:i/>
          <w:color w:val="2F2F2F"/>
          <w:lang w:val="ru-RU"/>
        </w:rPr>
        <w:t>количества</w:t>
      </w:r>
      <w:proofErr w:type="gramEnd"/>
      <w:r w:rsidRPr="00287CAA">
        <w:rPr>
          <w:i/>
          <w:color w:val="2F2F2F"/>
          <w:lang w:val="ru-RU"/>
        </w:rPr>
        <w:t xml:space="preserve"> </w:t>
      </w:r>
      <w:r w:rsidRPr="00287CAA">
        <w:rPr>
          <w:i/>
          <w:color w:val="181818"/>
          <w:lang w:val="ru-RU"/>
        </w:rPr>
        <w:t xml:space="preserve">и объема контейнеров для складирования твердых </w:t>
      </w:r>
      <w:r w:rsidRPr="00287CAA">
        <w:rPr>
          <w:i/>
          <w:color w:val="2F2F2F"/>
          <w:lang w:val="ru-RU"/>
        </w:rPr>
        <w:t xml:space="preserve">коммунальных </w:t>
      </w:r>
      <w:r w:rsidRPr="00287CAA">
        <w:rPr>
          <w:i/>
          <w:color w:val="181818"/>
          <w:lang w:val="ru-RU"/>
        </w:rPr>
        <w:t xml:space="preserve">отходов или </w:t>
      </w:r>
      <w:r w:rsidRPr="00287CAA">
        <w:rPr>
          <w:i/>
          <w:color w:val="2F2F2F"/>
          <w:lang w:val="ru-RU"/>
        </w:rPr>
        <w:t xml:space="preserve">исходя из </w:t>
      </w:r>
      <w:r w:rsidRPr="00287CAA">
        <w:rPr>
          <w:i/>
          <w:color w:val="181818"/>
          <w:lang w:val="ru-RU"/>
        </w:rPr>
        <w:t xml:space="preserve">массы твердых коммунальных отходов </w:t>
      </w:r>
      <w:r w:rsidRPr="00287CAA">
        <w:rPr>
          <w:color w:val="030303"/>
          <w:lang w:val="ru-RU"/>
        </w:rPr>
        <w:t xml:space="preserve">- </w:t>
      </w:r>
      <w:proofErr w:type="gramStart"/>
      <w:r w:rsidRPr="00287CAA">
        <w:rPr>
          <w:i/>
          <w:color w:val="181818"/>
          <w:lang w:val="ru-RU"/>
        </w:rPr>
        <w:t>нужное</w:t>
      </w:r>
      <w:proofErr w:type="gramEnd"/>
      <w:r w:rsidRPr="00287CAA">
        <w:rPr>
          <w:i/>
          <w:color w:val="181818"/>
          <w:spacing w:val="13"/>
          <w:lang w:val="ru-RU"/>
        </w:rPr>
        <w:t xml:space="preserve"> </w:t>
      </w:r>
      <w:r w:rsidRPr="00287CAA">
        <w:rPr>
          <w:i/>
          <w:color w:val="181818"/>
          <w:lang w:val="ru-RU"/>
        </w:rPr>
        <w:t>указать).</w:t>
      </w:r>
    </w:p>
    <w:p w:rsidR="004554B5" w:rsidRPr="00287CAA" w:rsidRDefault="004554B5" w:rsidP="004554B5">
      <w:pPr>
        <w:pStyle w:val="a3"/>
        <w:spacing w:before="8"/>
        <w:rPr>
          <w:i/>
          <w:lang w:val="ru-RU"/>
        </w:rPr>
      </w:pPr>
    </w:p>
    <w:p w:rsidR="004554B5" w:rsidRDefault="004554B5" w:rsidP="004554B5">
      <w:pPr>
        <w:pStyle w:val="a5"/>
        <w:numPr>
          <w:ilvl w:val="1"/>
          <w:numId w:val="3"/>
        </w:numPr>
        <w:tabs>
          <w:tab w:val="left" w:pos="2732"/>
        </w:tabs>
        <w:ind w:left="2731" w:hanging="411"/>
        <w:jc w:val="left"/>
        <w:rPr>
          <w:b/>
          <w:sz w:val="25"/>
        </w:rPr>
      </w:pPr>
      <w:proofErr w:type="spellStart"/>
      <w:r>
        <w:rPr>
          <w:b/>
          <w:color w:val="181818"/>
          <w:w w:val="105"/>
          <w:sz w:val="25"/>
        </w:rPr>
        <w:t>Порядок</w:t>
      </w:r>
      <w:proofErr w:type="spellEnd"/>
      <w:r>
        <w:rPr>
          <w:b/>
          <w:color w:val="181818"/>
          <w:w w:val="105"/>
          <w:sz w:val="25"/>
        </w:rPr>
        <w:t xml:space="preserve"> </w:t>
      </w:r>
      <w:proofErr w:type="spellStart"/>
      <w:r>
        <w:rPr>
          <w:b/>
          <w:color w:val="181818"/>
          <w:w w:val="105"/>
          <w:sz w:val="25"/>
        </w:rPr>
        <w:t>фиксации</w:t>
      </w:r>
      <w:proofErr w:type="spellEnd"/>
      <w:r>
        <w:rPr>
          <w:b/>
          <w:color w:val="181818"/>
          <w:w w:val="105"/>
          <w:sz w:val="25"/>
        </w:rPr>
        <w:t xml:space="preserve"> </w:t>
      </w:r>
      <w:proofErr w:type="spellStart"/>
      <w:r>
        <w:rPr>
          <w:b/>
          <w:color w:val="181818"/>
          <w:w w:val="105"/>
          <w:sz w:val="25"/>
        </w:rPr>
        <w:t>нарушений</w:t>
      </w:r>
      <w:proofErr w:type="spellEnd"/>
      <w:r>
        <w:rPr>
          <w:b/>
          <w:color w:val="181818"/>
          <w:w w:val="105"/>
          <w:sz w:val="25"/>
        </w:rPr>
        <w:t xml:space="preserve"> </w:t>
      </w:r>
      <w:proofErr w:type="spellStart"/>
      <w:r>
        <w:rPr>
          <w:b/>
          <w:color w:val="181818"/>
          <w:w w:val="105"/>
          <w:sz w:val="25"/>
        </w:rPr>
        <w:t>по</w:t>
      </w:r>
      <w:proofErr w:type="spellEnd"/>
      <w:r>
        <w:rPr>
          <w:b/>
          <w:color w:val="181818"/>
          <w:spacing w:val="-24"/>
          <w:w w:val="105"/>
          <w:sz w:val="25"/>
        </w:rPr>
        <w:t xml:space="preserve"> </w:t>
      </w:r>
      <w:proofErr w:type="spellStart"/>
      <w:r>
        <w:rPr>
          <w:b/>
          <w:color w:val="181818"/>
          <w:w w:val="105"/>
          <w:sz w:val="25"/>
        </w:rPr>
        <w:t>договору</w:t>
      </w:r>
      <w:proofErr w:type="spellEnd"/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333"/>
        </w:tabs>
        <w:spacing w:before="11" w:line="249" w:lineRule="auto"/>
        <w:ind w:left="415" w:right="143" w:firstLine="546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t>В</w:t>
      </w:r>
      <w:r w:rsidRPr="00287CAA">
        <w:rPr>
          <w:color w:val="181818"/>
          <w:spacing w:val="-36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случае</w:t>
      </w:r>
      <w:r w:rsidRPr="00287CAA">
        <w:rPr>
          <w:color w:val="181818"/>
          <w:spacing w:val="-31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нарушения</w:t>
      </w:r>
      <w:r w:rsidRPr="00287CAA">
        <w:rPr>
          <w:color w:val="181818"/>
          <w:spacing w:val="-30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региональным</w:t>
      </w:r>
      <w:r w:rsidRPr="00287CAA">
        <w:rPr>
          <w:color w:val="181818"/>
          <w:spacing w:val="-20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оператором</w:t>
      </w:r>
      <w:r w:rsidRPr="00287CAA">
        <w:rPr>
          <w:color w:val="181818"/>
          <w:spacing w:val="-22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обязательств</w:t>
      </w:r>
      <w:r w:rsidRPr="00287CAA">
        <w:rPr>
          <w:color w:val="181818"/>
          <w:spacing w:val="-24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по</w:t>
      </w:r>
      <w:r w:rsidRPr="00287CAA">
        <w:rPr>
          <w:color w:val="181818"/>
          <w:spacing w:val="-39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настоящему</w:t>
      </w:r>
      <w:r w:rsidRPr="00287CAA">
        <w:rPr>
          <w:color w:val="2F2F2F"/>
          <w:w w:val="105"/>
          <w:sz w:val="25"/>
          <w:lang w:val="ru-RU"/>
        </w:rPr>
        <w:t xml:space="preserve"> договору </w:t>
      </w:r>
      <w:r w:rsidRPr="00287CAA">
        <w:rPr>
          <w:color w:val="181818"/>
          <w:w w:val="105"/>
          <w:sz w:val="25"/>
          <w:lang w:val="ru-RU"/>
        </w:rPr>
        <w:t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287CAA">
        <w:rPr>
          <w:color w:val="181818"/>
          <w:w w:val="105"/>
          <w:sz w:val="25"/>
          <w:lang w:val="ru-RU"/>
        </w:rPr>
        <w:t>о-</w:t>
      </w:r>
      <w:proofErr w:type="gramEnd"/>
      <w:r w:rsidRPr="00287CAA">
        <w:rPr>
          <w:color w:val="181818"/>
          <w:w w:val="105"/>
          <w:sz w:val="25"/>
          <w:lang w:val="ru-RU"/>
        </w:rPr>
        <w:t xml:space="preserve"> и (или) </w:t>
      </w:r>
      <w:proofErr w:type="spellStart"/>
      <w:r w:rsidRPr="00287CAA">
        <w:rPr>
          <w:color w:val="181818"/>
          <w:w w:val="105"/>
          <w:sz w:val="25"/>
          <w:lang w:val="ru-RU"/>
        </w:rPr>
        <w:t>видеофиксации</w:t>
      </w:r>
      <w:proofErr w:type="spellEnd"/>
      <w:r w:rsidRPr="00287CAA">
        <w:rPr>
          <w:color w:val="181818"/>
          <w:spacing w:val="-14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и</w:t>
      </w:r>
      <w:r w:rsidRPr="00287CAA">
        <w:rPr>
          <w:color w:val="181818"/>
          <w:spacing w:val="-35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в</w:t>
      </w:r>
      <w:r w:rsidRPr="00287CAA">
        <w:rPr>
          <w:color w:val="181818"/>
          <w:spacing w:val="-31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течение</w:t>
      </w:r>
      <w:r w:rsidRPr="00287CAA">
        <w:rPr>
          <w:color w:val="181818"/>
          <w:spacing w:val="-31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3</w:t>
      </w:r>
      <w:r w:rsidRPr="00287CAA">
        <w:rPr>
          <w:color w:val="181818"/>
          <w:spacing w:val="-36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рабочих</w:t>
      </w:r>
      <w:r w:rsidRPr="00287CAA">
        <w:rPr>
          <w:color w:val="181818"/>
          <w:spacing w:val="-23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дней</w:t>
      </w:r>
      <w:r w:rsidRPr="00287CAA">
        <w:rPr>
          <w:color w:val="181818"/>
          <w:spacing w:val="-25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направляет</w:t>
      </w:r>
      <w:r w:rsidRPr="00287CAA">
        <w:rPr>
          <w:color w:val="181818"/>
          <w:spacing w:val="-23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акт</w:t>
      </w:r>
      <w:r w:rsidRPr="00287CAA">
        <w:rPr>
          <w:color w:val="181818"/>
          <w:spacing w:val="-30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региональному</w:t>
      </w:r>
      <w:r w:rsidRPr="00287CAA">
        <w:rPr>
          <w:color w:val="181818"/>
          <w:spacing w:val="-12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оператору с требованием устранить выявленные нарушения в течение разумного срока, определенного</w:t>
      </w:r>
      <w:r w:rsidRPr="00287CAA">
        <w:rPr>
          <w:color w:val="181818"/>
          <w:spacing w:val="23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потребителем.</w:t>
      </w:r>
    </w:p>
    <w:p w:rsidR="004554B5" w:rsidRPr="00287CAA" w:rsidRDefault="004554B5" w:rsidP="004554B5">
      <w:pPr>
        <w:spacing w:line="249" w:lineRule="auto"/>
        <w:jc w:val="both"/>
        <w:rPr>
          <w:sz w:val="25"/>
          <w:lang w:val="ru-RU"/>
        </w:rPr>
        <w:sectPr w:rsidR="004554B5" w:rsidRPr="00287CAA">
          <w:pgSz w:w="11910" w:h="16840"/>
          <w:pgMar w:top="1000" w:right="620" w:bottom="280" w:left="1360" w:header="720" w:footer="720" w:gutter="0"/>
          <w:cols w:space="720"/>
        </w:sectPr>
      </w:pPr>
    </w:p>
    <w:p w:rsidR="004554B5" w:rsidRPr="00287CAA" w:rsidRDefault="004554B5" w:rsidP="004554B5">
      <w:pPr>
        <w:pStyle w:val="a3"/>
        <w:spacing w:before="74" w:line="249" w:lineRule="auto"/>
        <w:ind w:left="403" w:right="149" w:firstLine="540"/>
        <w:jc w:val="both"/>
        <w:rPr>
          <w:lang w:val="ru-RU"/>
        </w:rPr>
      </w:pPr>
      <w:r w:rsidRPr="00287CAA">
        <w:rPr>
          <w:color w:val="181818"/>
          <w:w w:val="105"/>
          <w:lang w:val="ru-RU"/>
        </w:rPr>
        <w:lastRenderedPageBreak/>
        <w:t xml:space="preserve">Региональный оператор в течение 3 рабочих дней со дня получения акта подписывает его </w:t>
      </w:r>
      <w:r w:rsidRPr="00287CAA">
        <w:rPr>
          <w:color w:val="2B2B2D"/>
          <w:w w:val="105"/>
          <w:lang w:val="ru-RU"/>
        </w:rPr>
        <w:t xml:space="preserve">и </w:t>
      </w:r>
      <w:r w:rsidRPr="00287CAA">
        <w:rPr>
          <w:color w:val="181818"/>
          <w:w w:val="105"/>
          <w:lang w:val="ru-RU"/>
        </w:rPr>
        <w:t>направляет потребителю. В случае несогласия с содержанием акта</w:t>
      </w:r>
      <w:r w:rsidRPr="00287CAA">
        <w:rPr>
          <w:color w:val="181818"/>
          <w:spacing w:val="-12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региональный</w:t>
      </w:r>
      <w:r w:rsidRPr="00287CAA">
        <w:rPr>
          <w:color w:val="181818"/>
          <w:spacing w:val="-2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оператор</w:t>
      </w:r>
      <w:r w:rsidRPr="00287CAA">
        <w:rPr>
          <w:color w:val="181818"/>
          <w:spacing w:val="-4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вправе</w:t>
      </w:r>
      <w:r w:rsidRPr="00287CAA">
        <w:rPr>
          <w:color w:val="181818"/>
          <w:spacing w:val="-7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написать</w:t>
      </w:r>
      <w:r w:rsidRPr="00287CAA">
        <w:rPr>
          <w:color w:val="181818"/>
          <w:spacing w:val="-3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возражение</w:t>
      </w:r>
      <w:r w:rsidRPr="00287CAA">
        <w:rPr>
          <w:color w:val="181818"/>
          <w:spacing w:val="-4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на</w:t>
      </w:r>
      <w:r w:rsidRPr="00287CAA">
        <w:rPr>
          <w:color w:val="181818"/>
          <w:spacing w:val="-13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акт</w:t>
      </w:r>
      <w:r w:rsidRPr="00287CAA">
        <w:rPr>
          <w:color w:val="181818"/>
          <w:spacing w:val="-12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с</w:t>
      </w:r>
      <w:r w:rsidRPr="00287CAA">
        <w:rPr>
          <w:color w:val="181818"/>
          <w:spacing w:val="-18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мотивированным указанием причин своего несогласия и направить такое возражение потребителю в течение 3 рабочих дней со дня получения</w:t>
      </w:r>
      <w:r w:rsidRPr="00287CAA">
        <w:rPr>
          <w:color w:val="181818"/>
          <w:spacing w:val="20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акта.</w:t>
      </w:r>
    </w:p>
    <w:p w:rsidR="004554B5" w:rsidRPr="00287CAA" w:rsidRDefault="004554B5" w:rsidP="004554B5">
      <w:pPr>
        <w:pStyle w:val="a3"/>
        <w:spacing w:before="9" w:line="252" w:lineRule="auto"/>
        <w:ind w:left="412" w:right="163" w:firstLine="535"/>
        <w:jc w:val="both"/>
        <w:rPr>
          <w:lang w:val="ru-RU"/>
        </w:rPr>
      </w:pPr>
      <w:r w:rsidRPr="00287CAA">
        <w:rPr>
          <w:color w:val="181818"/>
          <w:w w:val="105"/>
          <w:lang w:val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362"/>
        </w:tabs>
        <w:spacing w:before="3" w:line="249" w:lineRule="auto"/>
        <w:ind w:left="412" w:right="146" w:firstLine="545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</w:t>
      </w:r>
      <w:r w:rsidRPr="00287CAA">
        <w:rPr>
          <w:color w:val="181818"/>
          <w:spacing w:val="52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оператором.</w:t>
      </w: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415"/>
        </w:tabs>
        <w:spacing w:before="2" w:line="252" w:lineRule="auto"/>
        <w:ind w:left="414" w:right="161" w:firstLine="543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</w:t>
      </w:r>
      <w:r w:rsidRPr="00287CAA">
        <w:rPr>
          <w:color w:val="181818"/>
          <w:spacing w:val="11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акт.</w:t>
      </w:r>
    </w:p>
    <w:p w:rsidR="004554B5" w:rsidRDefault="004554B5" w:rsidP="004554B5">
      <w:pPr>
        <w:pStyle w:val="a5"/>
        <w:numPr>
          <w:ilvl w:val="0"/>
          <w:numId w:val="1"/>
        </w:numPr>
        <w:tabs>
          <w:tab w:val="left" w:pos="1345"/>
        </w:tabs>
        <w:spacing w:before="3"/>
        <w:ind w:left="1344" w:hanging="383"/>
        <w:jc w:val="left"/>
        <w:rPr>
          <w:color w:val="181818"/>
          <w:sz w:val="25"/>
        </w:rPr>
      </w:pPr>
      <w:proofErr w:type="spellStart"/>
      <w:r>
        <w:rPr>
          <w:color w:val="181818"/>
          <w:w w:val="105"/>
          <w:sz w:val="25"/>
        </w:rPr>
        <w:t>Акт</w:t>
      </w:r>
      <w:proofErr w:type="spellEnd"/>
      <w:r>
        <w:rPr>
          <w:color w:val="181818"/>
          <w:w w:val="105"/>
          <w:sz w:val="25"/>
        </w:rPr>
        <w:t xml:space="preserve"> </w:t>
      </w:r>
      <w:proofErr w:type="spellStart"/>
      <w:r>
        <w:rPr>
          <w:color w:val="181818"/>
          <w:w w:val="105"/>
          <w:sz w:val="25"/>
        </w:rPr>
        <w:t>должен</w:t>
      </w:r>
      <w:proofErr w:type="spellEnd"/>
      <w:r>
        <w:rPr>
          <w:color w:val="181818"/>
          <w:spacing w:val="1"/>
          <w:w w:val="105"/>
          <w:sz w:val="25"/>
        </w:rPr>
        <w:t xml:space="preserve"> </w:t>
      </w:r>
      <w:proofErr w:type="spellStart"/>
      <w:r>
        <w:rPr>
          <w:color w:val="181818"/>
          <w:w w:val="105"/>
          <w:sz w:val="25"/>
        </w:rPr>
        <w:t>содержать</w:t>
      </w:r>
      <w:proofErr w:type="spellEnd"/>
      <w:r>
        <w:rPr>
          <w:color w:val="181818"/>
          <w:w w:val="105"/>
          <w:sz w:val="25"/>
        </w:rPr>
        <w:t>:</w:t>
      </w:r>
    </w:p>
    <w:p w:rsidR="004554B5" w:rsidRPr="00287CAA" w:rsidRDefault="004554B5" w:rsidP="004554B5">
      <w:pPr>
        <w:pStyle w:val="a3"/>
        <w:spacing w:before="10"/>
        <w:ind w:left="958"/>
        <w:rPr>
          <w:lang w:val="ru-RU"/>
        </w:rPr>
      </w:pPr>
      <w:r w:rsidRPr="00287CAA">
        <w:rPr>
          <w:color w:val="181818"/>
          <w:w w:val="105"/>
          <w:lang w:val="ru-RU"/>
        </w:rPr>
        <w:t>а) сведения о заявителе (наименование, местонахождение, адрес);</w:t>
      </w:r>
    </w:p>
    <w:p w:rsidR="004554B5" w:rsidRPr="00287CAA" w:rsidRDefault="004554B5" w:rsidP="004554B5">
      <w:pPr>
        <w:pStyle w:val="a3"/>
        <w:spacing w:before="10" w:line="249" w:lineRule="auto"/>
        <w:ind w:left="418" w:right="155" w:firstLine="539"/>
        <w:jc w:val="both"/>
        <w:rPr>
          <w:lang w:val="ru-RU"/>
        </w:rPr>
      </w:pPr>
      <w:proofErr w:type="gramStart"/>
      <w:r w:rsidRPr="00287CAA">
        <w:rPr>
          <w:color w:val="181818"/>
          <w:w w:val="105"/>
          <w:lang w:val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4554B5" w:rsidRPr="00287CAA" w:rsidRDefault="004554B5" w:rsidP="004554B5">
      <w:pPr>
        <w:pStyle w:val="a3"/>
        <w:spacing w:line="283" w:lineRule="exact"/>
        <w:ind w:left="960"/>
        <w:rPr>
          <w:lang w:val="ru-RU"/>
        </w:rPr>
      </w:pPr>
      <w:r w:rsidRPr="00287CAA">
        <w:rPr>
          <w:color w:val="181818"/>
          <w:w w:val="105"/>
          <w:lang w:val="ru-RU"/>
        </w:rPr>
        <w:t>в) сведения о нарушении соответствующих пунктов договора;</w:t>
      </w:r>
    </w:p>
    <w:p w:rsidR="004554B5" w:rsidRPr="00287CAA" w:rsidRDefault="004554B5" w:rsidP="004554B5">
      <w:pPr>
        <w:pStyle w:val="a3"/>
        <w:spacing w:before="11" w:line="256" w:lineRule="auto"/>
        <w:ind w:left="417" w:right="144" w:firstLine="545"/>
        <w:jc w:val="both"/>
        <w:rPr>
          <w:lang w:val="ru-RU"/>
        </w:rPr>
      </w:pPr>
      <w:r w:rsidRPr="00287CAA">
        <w:rPr>
          <w:color w:val="181818"/>
          <w:w w:val="105"/>
          <w:lang w:val="ru-RU"/>
        </w:rPr>
        <w:t xml:space="preserve">г) другие сведения по усмотрению стороны, в </w:t>
      </w:r>
      <w:r w:rsidRPr="00287CAA">
        <w:rPr>
          <w:color w:val="2B2B2D"/>
          <w:w w:val="105"/>
          <w:lang w:val="ru-RU"/>
        </w:rPr>
        <w:t xml:space="preserve">том </w:t>
      </w:r>
      <w:r w:rsidRPr="00287CAA">
        <w:rPr>
          <w:color w:val="181818"/>
          <w:w w:val="105"/>
          <w:lang w:val="ru-RU"/>
        </w:rPr>
        <w:t>числе материалы фото- и видеосъемки.</w:t>
      </w: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516"/>
        </w:tabs>
        <w:spacing w:line="252" w:lineRule="auto"/>
        <w:ind w:left="422" w:right="145" w:firstLine="534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t xml:space="preserve">Потребитель </w:t>
      </w:r>
      <w:r w:rsidRPr="00287CAA">
        <w:rPr>
          <w:color w:val="2B2B2D"/>
          <w:w w:val="105"/>
          <w:sz w:val="25"/>
          <w:lang w:val="ru-RU"/>
        </w:rPr>
        <w:t xml:space="preserve">направляет </w:t>
      </w:r>
      <w:r w:rsidRPr="00287CAA">
        <w:rPr>
          <w:color w:val="181818"/>
          <w:w w:val="105"/>
          <w:sz w:val="25"/>
          <w:lang w:val="ru-RU"/>
        </w:rPr>
        <w:t>копию акта о нарушении региональным оператором обязательств по договору в уполномоченный орган исполнительной власти субъекта Российской</w:t>
      </w:r>
      <w:r w:rsidRPr="00287CAA">
        <w:rPr>
          <w:color w:val="181818"/>
          <w:spacing w:val="23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Федерации.</w:t>
      </w:r>
    </w:p>
    <w:p w:rsidR="004554B5" w:rsidRPr="00287CAA" w:rsidRDefault="004554B5" w:rsidP="004554B5">
      <w:pPr>
        <w:pStyle w:val="a3"/>
        <w:spacing w:before="5"/>
        <w:rPr>
          <w:sz w:val="24"/>
          <w:lang w:val="ru-RU"/>
        </w:rPr>
      </w:pPr>
    </w:p>
    <w:p w:rsidR="004554B5" w:rsidRDefault="004554B5" w:rsidP="004554B5">
      <w:pPr>
        <w:pStyle w:val="a5"/>
        <w:numPr>
          <w:ilvl w:val="1"/>
          <w:numId w:val="3"/>
        </w:numPr>
        <w:tabs>
          <w:tab w:val="left" w:pos="3915"/>
        </w:tabs>
        <w:ind w:left="3914" w:hanging="517"/>
        <w:jc w:val="left"/>
        <w:rPr>
          <w:b/>
          <w:sz w:val="25"/>
        </w:rPr>
      </w:pPr>
      <w:proofErr w:type="spellStart"/>
      <w:r>
        <w:rPr>
          <w:b/>
          <w:color w:val="181818"/>
          <w:w w:val="105"/>
          <w:sz w:val="25"/>
        </w:rPr>
        <w:t>Ответственность</w:t>
      </w:r>
      <w:proofErr w:type="spellEnd"/>
      <w:r>
        <w:rPr>
          <w:b/>
          <w:color w:val="181818"/>
          <w:spacing w:val="5"/>
          <w:w w:val="105"/>
          <w:sz w:val="25"/>
        </w:rPr>
        <w:t xml:space="preserve"> </w:t>
      </w:r>
      <w:proofErr w:type="spellStart"/>
      <w:r>
        <w:rPr>
          <w:b/>
          <w:color w:val="181818"/>
          <w:w w:val="105"/>
          <w:sz w:val="25"/>
        </w:rPr>
        <w:t>сторон</w:t>
      </w:r>
      <w:proofErr w:type="spellEnd"/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525"/>
        </w:tabs>
        <w:spacing w:before="11" w:line="249" w:lineRule="auto"/>
        <w:ind w:left="420" w:right="140" w:firstLine="541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</w:t>
      </w:r>
      <w:r w:rsidRPr="00287CAA">
        <w:rPr>
          <w:color w:val="181818"/>
          <w:spacing w:val="3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Федерации.</w:t>
      </w: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415"/>
        </w:tabs>
        <w:spacing w:line="249" w:lineRule="auto"/>
        <w:ind w:right="153" w:firstLine="543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</w:t>
      </w:r>
      <w:r w:rsidRPr="00287CAA">
        <w:rPr>
          <w:color w:val="181818"/>
          <w:spacing w:val="-32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требования,</w:t>
      </w:r>
      <w:r w:rsidRPr="00287CAA">
        <w:rPr>
          <w:color w:val="181818"/>
          <w:spacing w:val="-15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от</w:t>
      </w:r>
      <w:r w:rsidRPr="00287CAA">
        <w:rPr>
          <w:color w:val="181818"/>
          <w:spacing w:val="-30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суммы</w:t>
      </w:r>
      <w:r w:rsidRPr="00287CAA">
        <w:rPr>
          <w:color w:val="181818"/>
          <w:spacing w:val="-23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задолженности</w:t>
      </w:r>
      <w:r w:rsidRPr="00287CAA">
        <w:rPr>
          <w:color w:val="181818"/>
          <w:spacing w:val="-21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за</w:t>
      </w:r>
      <w:r w:rsidRPr="00287CAA">
        <w:rPr>
          <w:color w:val="181818"/>
          <w:spacing w:val="-28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каждый</w:t>
      </w:r>
      <w:r w:rsidRPr="00287CAA">
        <w:rPr>
          <w:color w:val="181818"/>
          <w:spacing w:val="-28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день</w:t>
      </w:r>
      <w:r w:rsidRPr="00287CAA">
        <w:rPr>
          <w:color w:val="181818"/>
          <w:spacing w:val="-26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просрочки.</w:t>
      </w: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380"/>
        </w:tabs>
        <w:spacing w:before="1" w:line="249" w:lineRule="auto"/>
        <w:ind w:left="419" w:right="137" w:firstLine="542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t>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</w:t>
      </w:r>
      <w:r w:rsidRPr="00287CAA">
        <w:rPr>
          <w:color w:val="181818"/>
          <w:spacing w:val="20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Федерации.</w:t>
      </w:r>
    </w:p>
    <w:p w:rsidR="004554B5" w:rsidRPr="00287CAA" w:rsidRDefault="004554B5" w:rsidP="004554B5">
      <w:pPr>
        <w:pStyle w:val="a3"/>
        <w:spacing w:before="10"/>
        <w:rPr>
          <w:lang w:val="ru-RU"/>
        </w:rPr>
      </w:pPr>
    </w:p>
    <w:p w:rsidR="004554B5" w:rsidRDefault="004554B5" w:rsidP="004554B5">
      <w:pPr>
        <w:pStyle w:val="a5"/>
        <w:numPr>
          <w:ilvl w:val="1"/>
          <w:numId w:val="3"/>
        </w:numPr>
        <w:tabs>
          <w:tab w:val="left" w:pos="3189"/>
        </w:tabs>
        <w:ind w:left="3188" w:hanging="623"/>
        <w:jc w:val="left"/>
        <w:rPr>
          <w:b/>
          <w:sz w:val="25"/>
        </w:rPr>
      </w:pPr>
      <w:proofErr w:type="spellStart"/>
      <w:r>
        <w:rPr>
          <w:b/>
          <w:color w:val="181818"/>
          <w:w w:val="105"/>
          <w:sz w:val="25"/>
        </w:rPr>
        <w:t>Обстоятельства</w:t>
      </w:r>
      <w:proofErr w:type="spellEnd"/>
      <w:r>
        <w:rPr>
          <w:b/>
          <w:color w:val="181818"/>
          <w:w w:val="105"/>
          <w:sz w:val="25"/>
        </w:rPr>
        <w:t xml:space="preserve"> </w:t>
      </w:r>
      <w:proofErr w:type="spellStart"/>
      <w:r>
        <w:rPr>
          <w:b/>
          <w:color w:val="181818"/>
          <w:w w:val="105"/>
          <w:sz w:val="25"/>
        </w:rPr>
        <w:t>непреодолимой</w:t>
      </w:r>
      <w:proofErr w:type="spellEnd"/>
      <w:r>
        <w:rPr>
          <w:b/>
          <w:color w:val="181818"/>
          <w:spacing w:val="25"/>
          <w:w w:val="105"/>
          <w:sz w:val="25"/>
        </w:rPr>
        <w:t xml:space="preserve"> </w:t>
      </w:r>
      <w:proofErr w:type="spellStart"/>
      <w:r>
        <w:rPr>
          <w:b/>
          <w:color w:val="181818"/>
          <w:w w:val="105"/>
          <w:sz w:val="25"/>
        </w:rPr>
        <w:t>силы</w:t>
      </w:r>
      <w:proofErr w:type="spellEnd"/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487"/>
        </w:tabs>
        <w:spacing w:before="11" w:line="249" w:lineRule="auto"/>
        <w:ind w:left="422" w:right="155" w:firstLine="539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t>Стороны освобождаются от ответственности за неисполнение либо ненадлежащее</w:t>
      </w:r>
      <w:r w:rsidRPr="00287CAA">
        <w:rPr>
          <w:color w:val="181818"/>
          <w:spacing w:val="-7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исполнение</w:t>
      </w:r>
      <w:r w:rsidRPr="00287CAA">
        <w:rPr>
          <w:color w:val="181818"/>
          <w:spacing w:val="-11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обязательств</w:t>
      </w:r>
      <w:r w:rsidRPr="00287CAA">
        <w:rPr>
          <w:color w:val="181818"/>
          <w:spacing w:val="-11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по</w:t>
      </w:r>
      <w:r w:rsidRPr="00287CAA">
        <w:rPr>
          <w:color w:val="181818"/>
          <w:spacing w:val="-23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настоящему</w:t>
      </w:r>
      <w:r w:rsidRPr="00287CAA">
        <w:rPr>
          <w:color w:val="181818"/>
          <w:spacing w:val="-7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договору,</w:t>
      </w:r>
      <w:r w:rsidRPr="00287CAA">
        <w:rPr>
          <w:color w:val="181818"/>
          <w:spacing w:val="-11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если</w:t>
      </w:r>
      <w:r w:rsidRPr="00287CAA">
        <w:rPr>
          <w:color w:val="181818"/>
          <w:spacing w:val="-16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оно</w:t>
      </w:r>
      <w:r w:rsidRPr="00287CAA">
        <w:rPr>
          <w:color w:val="181818"/>
          <w:spacing w:val="-21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явилось следствием обстоятельств непреодолимой</w:t>
      </w:r>
      <w:r w:rsidRPr="00287CAA">
        <w:rPr>
          <w:color w:val="181818"/>
          <w:spacing w:val="-15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силы.</w:t>
      </w:r>
    </w:p>
    <w:p w:rsidR="004554B5" w:rsidRPr="00287CAA" w:rsidRDefault="004554B5" w:rsidP="004554B5">
      <w:pPr>
        <w:spacing w:line="249" w:lineRule="auto"/>
        <w:jc w:val="both"/>
        <w:rPr>
          <w:sz w:val="25"/>
          <w:lang w:val="ru-RU"/>
        </w:rPr>
        <w:sectPr w:rsidR="004554B5" w:rsidRPr="00287CAA">
          <w:pgSz w:w="11910" w:h="16840"/>
          <w:pgMar w:top="1000" w:right="620" w:bottom="280" w:left="1360" w:header="720" w:footer="720" w:gutter="0"/>
          <w:cols w:space="720"/>
        </w:sectPr>
      </w:pPr>
    </w:p>
    <w:p w:rsidR="004554B5" w:rsidRPr="00287CAA" w:rsidRDefault="004554B5" w:rsidP="004554B5">
      <w:pPr>
        <w:pStyle w:val="a3"/>
        <w:spacing w:before="69" w:line="254" w:lineRule="auto"/>
        <w:ind w:left="408" w:right="152" w:firstLine="534"/>
        <w:jc w:val="both"/>
        <w:rPr>
          <w:lang w:val="ru-RU"/>
        </w:rPr>
      </w:pPr>
      <w:r w:rsidRPr="00287CAA">
        <w:rPr>
          <w:color w:val="181818"/>
          <w:w w:val="105"/>
          <w:lang w:val="ru-RU"/>
        </w:rPr>
        <w:lastRenderedPageBreak/>
        <w:t>При</w:t>
      </w:r>
      <w:r w:rsidRPr="00287CAA">
        <w:rPr>
          <w:color w:val="181818"/>
          <w:spacing w:val="-26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этом</w:t>
      </w:r>
      <w:r w:rsidRPr="00287CAA">
        <w:rPr>
          <w:color w:val="181818"/>
          <w:spacing w:val="-22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срок</w:t>
      </w:r>
      <w:r w:rsidRPr="00287CAA">
        <w:rPr>
          <w:color w:val="181818"/>
          <w:spacing w:val="-23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исполнения</w:t>
      </w:r>
      <w:r w:rsidRPr="00287CAA">
        <w:rPr>
          <w:color w:val="181818"/>
          <w:spacing w:val="-14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обязательств</w:t>
      </w:r>
      <w:r w:rsidRPr="00287CAA">
        <w:rPr>
          <w:color w:val="181818"/>
          <w:spacing w:val="-6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по</w:t>
      </w:r>
      <w:r w:rsidRPr="00287CAA">
        <w:rPr>
          <w:color w:val="181818"/>
          <w:spacing w:val="-24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настоящему</w:t>
      </w:r>
      <w:r w:rsidRPr="00287CAA">
        <w:rPr>
          <w:color w:val="181818"/>
          <w:spacing w:val="-10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договору</w:t>
      </w:r>
      <w:r w:rsidRPr="00287CAA">
        <w:rPr>
          <w:color w:val="181818"/>
          <w:spacing w:val="-17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продлевается соразмерно</w:t>
      </w:r>
      <w:r w:rsidRPr="00287CAA">
        <w:rPr>
          <w:color w:val="181818"/>
          <w:spacing w:val="-4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времени,</w:t>
      </w:r>
      <w:r w:rsidRPr="00287CAA">
        <w:rPr>
          <w:color w:val="181818"/>
          <w:spacing w:val="-11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в</w:t>
      </w:r>
      <w:r w:rsidRPr="00287CAA">
        <w:rPr>
          <w:color w:val="181818"/>
          <w:spacing w:val="-24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течение</w:t>
      </w:r>
      <w:r w:rsidRPr="00287CAA">
        <w:rPr>
          <w:color w:val="181818"/>
          <w:spacing w:val="-10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которого</w:t>
      </w:r>
      <w:r w:rsidRPr="00287CAA">
        <w:rPr>
          <w:color w:val="181818"/>
          <w:spacing w:val="-12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действовали</w:t>
      </w:r>
      <w:r w:rsidRPr="00287CAA">
        <w:rPr>
          <w:color w:val="181818"/>
          <w:spacing w:val="-3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такие</w:t>
      </w:r>
      <w:r w:rsidRPr="00287CAA">
        <w:rPr>
          <w:color w:val="181818"/>
          <w:spacing w:val="-11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обстоятельства,</w:t>
      </w:r>
      <w:r w:rsidRPr="00287CAA">
        <w:rPr>
          <w:color w:val="181818"/>
          <w:spacing w:val="-21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а</w:t>
      </w:r>
      <w:r w:rsidRPr="00287CAA">
        <w:rPr>
          <w:color w:val="181818"/>
          <w:spacing w:val="-18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также последствиям, вызванным этими</w:t>
      </w:r>
      <w:r w:rsidRPr="00287CAA">
        <w:rPr>
          <w:color w:val="181818"/>
          <w:spacing w:val="-17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обстоятельствами.</w:t>
      </w: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434"/>
        </w:tabs>
        <w:spacing w:line="252" w:lineRule="auto"/>
        <w:ind w:left="410" w:right="139" w:firstLine="537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</w:t>
      </w:r>
      <w:r w:rsidRPr="00287CAA">
        <w:rPr>
          <w:color w:val="181818"/>
          <w:spacing w:val="30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обстоятельств.</w:t>
      </w:r>
    </w:p>
    <w:p w:rsidR="004554B5" w:rsidRPr="00287CAA" w:rsidRDefault="004554B5" w:rsidP="004554B5">
      <w:pPr>
        <w:pStyle w:val="a3"/>
        <w:spacing w:line="254" w:lineRule="auto"/>
        <w:ind w:left="418" w:right="156" w:firstLine="539"/>
        <w:jc w:val="both"/>
        <w:rPr>
          <w:sz w:val="24"/>
          <w:lang w:val="ru-RU"/>
        </w:rPr>
      </w:pPr>
      <w:r w:rsidRPr="00287CAA">
        <w:rPr>
          <w:color w:val="181818"/>
          <w:w w:val="105"/>
          <w:lang w:val="ru-RU"/>
        </w:rPr>
        <w:t>Сторона должна также без промедления, не позднее 24 часов с момента прекращения обстоятельств непреодолимой силы</w:t>
      </w:r>
      <w:r w:rsidRPr="00287CAA">
        <w:rPr>
          <w:color w:val="343436"/>
          <w:w w:val="105"/>
          <w:lang w:val="ru-RU"/>
        </w:rPr>
        <w:t xml:space="preserve">, </w:t>
      </w:r>
      <w:r w:rsidRPr="00287CAA">
        <w:rPr>
          <w:color w:val="181818"/>
          <w:w w:val="105"/>
          <w:lang w:val="ru-RU"/>
        </w:rPr>
        <w:t>извес</w:t>
      </w:r>
      <w:r w:rsidRPr="00287CAA">
        <w:rPr>
          <w:color w:val="343436"/>
          <w:w w:val="105"/>
          <w:lang w:val="ru-RU"/>
        </w:rPr>
        <w:t>т</w:t>
      </w:r>
      <w:r w:rsidRPr="00287CAA">
        <w:rPr>
          <w:color w:val="181818"/>
          <w:w w:val="105"/>
          <w:lang w:val="ru-RU"/>
        </w:rPr>
        <w:t>ить об этом другую сторону.</w:t>
      </w:r>
    </w:p>
    <w:p w:rsidR="004554B5" w:rsidRDefault="004554B5" w:rsidP="004554B5">
      <w:pPr>
        <w:pStyle w:val="a5"/>
        <w:numPr>
          <w:ilvl w:val="1"/>
          <w:numId w:val="3"/>
        </w:numPr>
        <w:tabs>
          <w:tab w:val="left" w:pos="4198"/>
        </w:tabs>
        <w:ind w:left="4197" w:hanging="413"/>
        <w:jc w:val="left"/>
        <w:rPr>
          <w:b/>
          <w:sz w:val="25"/>
        </w:rPr>
      </w:pPr>
      <w:proofErr w:type="spellStart"/>
      <w:r>
        <w:rPr>
          <w:b/>
          <w:color w:val="181818"/>
          <w:w w:val="105"/>
          <w:sz w:val="25"/>
        </w:rPr>
        <w:t>Действие</w:t>
      </w:r>
      <w:proofErr w:type="spellEnd"/>
      <w:r>
        <w:rPr>
          <w:b/>
          <w:color w:val="181818"/>
          <w:spacing w:val="17"/>
          <w:w w:val="105"/>
          <w:sz w:val="25"/>
        </w:rPr>
        <w:t xml:space="preserve"> </w:t>
      </w:r>
      <w:proofErr w:type="spellStart"/>
      <w:r>
        <w:rPr>
          <w:b/>
          <w:color w:val="181818"/>
          <w:w w:val="105"/>
          <w:sz w:val="25"/>
        </w:rPr>
        <w:t>договора</w:t>
      </w:r>
      <w:proofErr w:type="spellEnd"/>
    </w:p>
    <w:p w:rsidR="004554B5" w:rsidRDefault="004554B5" w:rsidP="004554B5">
      <w:pPr>
        <w:rPr>
          <w:sz w:val="25"/>
        </w:rPr>
        <w:sectPr w:rsidR="004554B5" w:rsidSect="004554B5">
          <w:pgSz w:w="11910" w:h="16840"/>
          <w:pgMar w:top="709" w:right="620" w:bottom="280" w:left="1360" w:header="720" w:footer="720" w:gutter="0"/>
          <w:cols w:space="720"/>
        </w:sectPr>
      </w:pP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386"/>
        </w:tabs>
        <w:spacing w:before="6"/>
        <w:ind w:left="1385" w:hanging="453"/>
        <w:jc w:val="left"/>
        <w:rPr>
          <w:i/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lastRenderedPageBreak/>
        <w:t>Настоящий договор заключается на срок</w:t>
      </w:r>
      <w:r w:rsidRPr="00287CAA">
        <w:rPr>
          <w:color w:val="181818"/>
          <w:spacing w:val="-28"/>
          <w:w w:val="105"/>
          <w:sz w:val="25"/>
          <w:lang w:val="ru-RU"/>
        </w:rPr>
        <w:t xml:space="preserve"> </w:t>
      </w:r>
      <w:r w:rsidRPr="00287CAA">
        <w:rPr>
          <w:i/>
          <w:color w:val="181818"/>
          <w:w w:val="105"/>
          <w:sz w:val="25"/>
          <w:lang w:val="ru-RU"/>
        </w:rPr>
        <w:t>_</w:t>
      </w:r>
    </w:p>
    <w:p w:rsidR="004554B5" w:rsidRDefault="004554B5" w:rsidP="004554B5">
      <w:pPr>
        <w:spacing w:before="14"/>
        <w:ind w:left="417"/>
        <w:rPr>
          <w:i/>
          <w:sz w:val="21"/>
        </w:rPr>
      </w:pPr>
      <w:proofErr w:type="spellStart"/>
      <w:proofErr w:type="gramStart"/>
      <w:r>
        <w:rPr>
          <w:i/>
          <w:color w:val="181818"/>
          <w:w w:val="105"/>
          <w:sz w:val="21"/>
        </w:rPr>
        <w:t>срок</w:t>
      </w:r>
      <w:proofErr w:type="spellEnd"/>
      <w:proofErr w:type="gramEnd"/>
      <w:r>
        <w:rPr>
          <w:i/>
          <w:color w:val="181818"/>
          <w:w w:val="105"/>
          <w:sz w:val="21"/>
        </w:rPr>
        <w:t>).</w:t>
      </w:r>
    </w:p>
    <w:p w:rsidR="004554B5" w:rsidRDefault="004554B5" w:rsidP="004554B5">
      <w:pPr>
        <w:spacing w:before="6"/>
        <w:ind w:left="90"/>
        <w:rPr>
          <w:i/>
          <w:sz w:val="25"/>
        </w:rPr>
      </w:pPr>
      <w:r>
        <w:br w:type="column"/>
      </w:r>
      <w:r>
        <w:rPr>
          <w:i/>
          <w:color w:val="181818"/>
          <w:w w:val="105"/>
          <w:sz w:val="25"/>
        </w:rPr>
        <w:lastRenderedPageBreak/>
        <w:t xml:space="preserve">_ </w:t>
      </w:r>
      <w:r>
        <w:rPr>
          <w:i/>
          <w:color w:val="343436"/>
          <w:w w:val="105"/>
          <w:sz w:val="25"/>
        </w:rPr>
        <w:t xml:space="preserve">_ </w:t>
      </w:r>
      <w:r>
        <w:rPr>
          <w:i/>
          <w:color w:val="181818"/>
          <w:w w:val="105"/>
          <w:sz w:val="25"/>
        </w:rPr>
        <w:t>_</w:t>
      </w:r>
      <w:r>
        <w:rPr>
          <w:i/>
          <w:color w:val="181818"/>
          <w:spacing w:val="51"/>
          <w:w w:val="105"/>
          <w:sz w:val="25"/>
        </w:rPr>
        <w:t xml:space="preserve"> </w:t>
      </w:r>
      <w:r>
        <w:rPr>
          <w:i/>
          <w:color w:val="181818"/>
          <w:w w:val="105"/>
          <w:sz w:val="25"/>
        </w:rPr>
        <w:t>_</w:t>
      </w:r>
    </w:p>
    <w:p w:rsidR="004554B5" w:rsidRDefault="004554B5" w:rsidP="004554B5">
      <w:pPr>
        <w:spacing w:before="6"/>
        <w:ind w:left="90"/>
        <w:rPr>
          <w:i/>
          <w:sz w:val="25"/>
        </w:rPr>
      </w:pPr>
      <w:r>
        <w:br w:type="column"/>
      </w:r>
      <w:r>
        <w:rPr>
          <w:i/>
          <w:color w:val="343436"/>
          <w:w w:val="105"/>
          <w:sz w:val="25"/>
        </w:rPr>
        <w:lastRenderedPageBreak/>
        <w:t xml:space="preserve">_ </w:t>
      </w:r>
      <w:r>
        <w:rPr>
          <w:i/>
          <w:color w:val="181818"/>
          <w:w w:val="105"/>
          <w:sz w:val="25"/>
        </w:rPr>
        <w:t>_</w:t>
      </w:r>
      <w:r>
        <w:rPr>
          <w:i/>
          <w:color w:val="181818"/>
          <w:spacing w:val="55"/>
          <w:w w:val="105"/>
          <w:sz w:val="25"/>
        </w:rPr>
        <w:t xml:space="preserve"> </w:t>
      </w:r>
      <w:r>
        <w:rPr>
          <w:i/>
          <w:color w:val="181818"/>
          <w:w w:val="105"/>
          <w:sz w:val="25"/>
        </w:rPr>
        <w:t>_</w:t>
      </w:r>
    </w:p>
    <w:p w:rsidR="004554B5" w:rsidRDefault="004554B5" w:rsidP="004554B5">
      <w:pPr>
        <w:spacing w:before="6"/>
        <w:ind w:left="90"/>
        <w:rPr>
          <w:i/>
          <w:sz w:val="21"/>
        </w:rPr>
      </w:pPr>
      <w:r>
        <w:br w:type="column"/>
      </w:r>
      <w:proofErr w:type="gramStart"/>
      <w:r>
        <w:rPr>
          <w:i/>
          <w:color w:val="343436"/>
          <w:w w:val="110"/>
          <w:sz w:val="25"/>
        </w:rPr>
        <w:lastRenderedPageBreak/>
        <w:t>_</w:t>
      </w:r>
      <w:r>
        <w:rPr>
          <w:i/>
          <w:color w:val="181818"/>
          <w:w w:val="110"/>
          <w:sz w:val="21"/>
        </w:rPr>
        <w:t>(</w:t>
      </w:r>
      <w:proofErr w:type="spellStart"/>
      <w:proofErr w:type="gramEnd"/>
      <w:r>
        <w:rPr>
          <w:i/>
          <w:color w:val="181818"/>
          <w:w w:val="110"/>
          <w:sz w:val="21"/>
        </w:rPr>
        <w:t>ука</w:t>
      </w:r>
      <w:r>
        <w:rPr>
          <w:i/>
          <w:color w:val="343436"/>
          <w:w w:val="110"/>
          <w:sz w:val="21"/>
        </w:rPr>
        <w:t>з</w:t>
      </w:r>
      <w:r>
        <w:rPr>
          <w:i/>
          <w:color w:val="181818"/>
          <w:w w:val="110"/>
          <w:sz w:val="21"/>
        </w:rPr>
        <w:t>ы</w:t>
      </w:r>
      <w:r>
        <w:rPr>
          <w:i/>
          <w:color w:val="343436"/>
          <w:w w:val="110"/>
          <w:sz w:val="21"/>
        </w:rPr>
        <w:t>в</w:t>
      </w:r>
      <w:r>
        <w:rPr>
          <w:i/>
          <w:color w:val="181818"/>
          <w:w w:val="110"/>
          <w:sz w:val="21"/>
        </w:rPr>
        <w:t>ает</w:t>
      </w:r>
      <w:r>
        <w:rPr>
          <w:i/>
          <w:color w:val="343436"/>
          <w:w w:val="110"/>
          <w:sz w:val="21"/>
        </w:rPr>
        <w:t>с</w:t>
      </w:r>
      <w:r>
        <w:rPr>
          <w:i/>
          <w:color w:val="181818"/>
          <w:w w:val="110"/>
          <w:sz w:val="21"/>
        </w:rPr>
        <w:t>я</w:t>
      </w:r>
      <w:proofErr w:type="spellEnd"/>
    </w:p>
    <w:p w:rsidR="004554B5" w:rsidRDefault="004554B5" w:rsidP="004554B5">
      <w:pPr>
        <w:rPr>
          <w:sz w:val="21"/>
        </w:rPr>
        <w:sectPr w:rsidR="004554B5">
          <w:type w:val="continuous"/>
          <w:pgSz w:w="11910" w:h="16840"/>
          <w:pgMar w:top="920" w:right="620" w:bottom="280" w:left="1360" w:header="720" w:footer="720" w:gutter="0"/>
          <w:cols w:num="4" w:space="720" w:equalWidth="0">
            <w:col w:w="6425" w:space="40"/>
            <w:col w:w="999" w:space="39"/>
            <w:col w:w="739" w:space="40"/>
            <w:col w:w="1648"/>
          </w:cols>
        </w:sectPr>
      </w:pP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401"/>
        </w:tabs>
        <w:spacing w:before="14" w:line="249" w:lineRule="auto"/>
        <w:ind w:left="417" w:right="133" w:firstLine="539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lastRenderedPageBreak/>
        <w:t>Настоящий договор считается продленным на тот же срок и на тех же условиях,</w:t>
      </w:r>
      <w:r w:rsidRPr="00287CAA">
        <w:rPr>
          <w:color w:val="181818"/>
          <w:spacing w:val="5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если</w:t>
      </w:r>
      <w:r w:rsidRPr="00287CAA">
        <w:rPr>
          <w:color w:val="181818"/>
          <w:spacing w:val="-11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за</w:t>
      </w:r>
      <w:r w:rsidRPr="00287CAA">
        <w:rPr>
          <w:color w:val="181818"/>
          <w:spacing w:val="-12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один</w:t>
      </w:r>
      <w:r w:rsidRPr="00287CAA">
        <w:rPr>
          <w:color w:val="181818"/>
          <w:spacing w:val="-11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месяц</w:t>
      </w:r>
      <w:r w:rsidRPr="00287CAA">
        <w:rPr>
          <w:color w:val="181818"/>
          <w:spacing w:val="-14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до</w:t>
      </w:r>
      <w:r w:rsidRPr="00287CAA">
        <w:rPr>
          <w:color w:val="181818"/>
          <w:spacing w:val="-11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окончания</w:t>
      </w:r>
      <w:r w:rsidRPr="00287CAA">
        <w:rPr>
          <w:color w:val="181818"/>
          <w:spacing w:val="8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срока</w:t>
      </w:r>
      <w:r w:rsidRPr="00287CAA">
        <w:rPr>
          <w:color w:val="181818"/>
          <w:spacing w:val="-8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его</w:t>
      </w:r>
      <w:r w:rsidRPr="00287CAA">
        <w:rPr>
          <w:color w:val="181818"/>
          <w:spacing w:val="-12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действия</w:t>
      </w:r>
      <w:r w:rsidRPr="00287CAA">
        <w:rPr>
          <w:color w:val="181818"/>
          <w:spacing w:val="-5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ни</w:t>
      </w:r>
      <w:r w:rsidRPr="00287CAA">
        <w:rPr>
          <w:color w:val="181818"/>
          <w:spacing w:val="-12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одна</w:t>
      </w:r>
      <w:r w:rsidRPr="00287CAA">
        <w:rPr>
          <w:color w:val="181818"/>
          <w:spacing w:val="-7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из</w:t>
      </w:r>
      <w:r w:rsidRPr="00287CAA">
        <w:rPr>
          <w:color w:val="181818"/>
          <w:spacing w:val="-13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сторон</w:t>
      </w:r>
      <w:r w:rsidRPr="00287CAA">
        <w:rPr>
          <w:color w:val="181818"/>
          <w:spacing w:val="-7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не заявит о его прекращении или изменении либо о заключении нового договора на иных</w:t>
      </w:r>
      <w:r w:rsidRPr="00287CAA">
        <w:rPr>
          <w:color w:val="181818"/>
          <w:spacing w:val="8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условиях.</w:t>
      </w: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449"/>
        </w:tabs>
        <w:spacing w:before="1" w:line="252" w:lineRule="auto"/>
        <w:ind w:left="420" w:right="136" w:firstLine="541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t xml:space="preserve">Настоящий </w:t>
      </w:r>
      <w:proofErr w:type="gramStart"/>
      <w:r w:rsidRPr="00287CAA">
        <w:rPr>
          <w:color w:val="181818"/>
          <w:w w:val="105"/>
          <w:sz w:val="25"/>
          <w:lang w:val="ru-RU"/>
        </w:rPr>
        <w:t>договор</w:t>
      </w:r>
      <w:proofErr w:type="gramEnd"/>
      <w:r w:rsidRPr="00287CAA">
        <w:rPr>
          <w:color w:val="181818"/>
          <w:w w:val="105"/>
          <w:sz w:val="25"/>
          <w:lang w:val="ru-RU"/>
        </w:rPr>
        <w:t xml:space="preserve"> может быть расторгнут до окончания срока его действия по соглашению</w:t>
      </w:r>
      <w:r w:rsidRPr="00287CAA">
        <w:rPr>
          <w:color w:val="181818"/>
          <w:spacing w:val="40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сторон.</w:t>
      </w:r>
    </w:p>
    <w:p w:rsidR="004554B5" w:rsidRPr="00287CAA" w:rsidRDefault="004554B5" w:rsidP="004554B5">
      <w:pPr>
        <w:pStyle w:val="a3"/>
        <w:spacing w:before="5"/>
        <w:rPr>
          <w:sz w:val="17"/>
          <w:lang w:val="ru-RU"/>
        </w:rPr>
      </w:pPr>
    </w:p>
    <w:p w:rsidR="004554B5" w:rsidRPr="00287CAA" w:rsidRDefault="004554B5" w:rsidP="004554B5">
      <w:pPr>
        <w:rPr>
          <w:sz w:val="17"/>
          <w:lang w:val="ru-RU"/>
        </w:rPr>
        <w:sectPr w:rsidR="004554B5" w:rsidRPr="00287CAA">
          <w:type w:val="continuous"/>
          <w:pgSz w:w="11910" w:h="16840"/>
          <w:pgMar w:top="920" w:right="620" w:bottom="280" w:left="1360" w:header="720" w:footer="720" w:gutter="0"/>
          <w:cols w:space="720"/>
        </w:sectPr>
      </w:pPr>
    </w:p>
    <w:p w:rsidR="004554B5" w:rsidRPr="00287CAA" w:rsidRDefault="004554B5" w:rsidP="004554B5">
      <w:pPr>
        <w:pStyle w:val="a3"/>
        <w:spacing w:before="1"/>
        <w:rPr>
          <w:sz w:val="34"/>
          <w:lang w:val="ru-RU"/>
        </w:rPr>
      </w:pP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473"/>
        </w:tabs>
        <w:spacing w:line="249" w:lineRule="auto"/>
        <w:ind w:left="420" w:firstLine="541"/>
        <w:jc w:val="both"/>
        <w:rPr>
          <w:color w:val="181818"/>
          <w:sz w:val="25"/>
          <w:lang w:val="ru-RU"/>
        </w:rPr>
      </w:pPr>
      <w:proofErr w:type="gramStart"/>
      <w:r w:rsidRPr="00287CAA">
        <w:rPr>
          <w:color w:val="181818"/>
          <w:w w:val="105"/>
          <w:sz w:val="25"/>
          <w:lang w:val="ru-RU"/>
        </w:rPr>
        <w:t xml:space="preserve">Все изменения, </w:t>
      </w:r>
      <w:r w:rsidRPr="00287CAA">
        <w:rPr>
          <w:color w:val="181818"/>
          <w:spacing w:val="-5"/>
          <w:w w:val="105"/>
          <w:sz w:val="25"/>
          <w:lang w:val="ru-RU"/>
        </w:rPr>
        <w:t>действительными</w:t>
      </w:r>
      <w:r w:rsidRPr="00287CAA">
        <w:rPr>
          <w:color w:val="343436"/>
          <w:spacing w:val="-5"/>
          <w:w w:val="105"/>
          <w:sz w:val="25"/>
          <w:lang w:val="ru-RU"/>
        </w:rPr>
        <w:t xml:space="preserve">, </w:t>
      </w:r>
      <w:r w:rsidRPr="00287CAA">
        <w:rPr>
          <w:color w:val="181818"/>
          <w:w w:val="105"/>
          <w:sz w:val="25"/>
          <w:lang w:val="ru-RU"/>
        </w:rPr>
        <w:t>если уполномоченными на то наличии).</w:t>
      </w:r>
      <w:proofErr w:type="gramEnd"/>
    </w:p>
    <w:p w:rsidR="004554B5" w:rsidRPr="00287CAA" w:rsidRDefault="004554B5" w:rsidP="004554B5">
      <w:pPr>
        <w:spacing w:before="89"/>
        <w:ind w:left="612"/>
        <w:rPr>
          <w:b/>
          <w:sz w:val="25"/>
          <w:lang w:val="ru-RU"/>
        </w:rPr>
      </w:pPr>
      <w:r w:rsidRPr="00287CAA">
        <w:rPr>
          <w:lang w:val="ru-RU"/>
        </w:rPr>
        <w:br w:type="column"/>
      </w:r>
      <w:r w:rsidRPr="00287CAA">
        <w:rPr>
          <w:b/>
          <w:color w:val="181818"/>
          <w:sz w:val="25"/>
          <w:lang w:val="ru-RU"/>
        </w:rPr>
        <w:lastRenderedPageBreak/>
        <w:t>Х. Прочие условия</w:t>
      </w:r>
    </w:p>
    <w:p w:rsidR="004554B5" w:rsidRPr="00287CAA" w:rsidRDefault="004554B5" w:rsidP="004554B5">
      <w:pPr>
        <w:pStyle w:val="a3"/>
        <w:spacing w:before="16" w:line="249" w:lineRule="auto"/>
        <w:ind w:left="115" w:right="132" w:firstLine="8"/>
        <w:jc w:val="both"/>
        <w:rPr>
          <w:lang w:val="ru-RU"/>
        </w:rPr>
      </w:pPr>
      <w:proofErr w:type="gramStart"/>
      <w:r w:rsidRPr="00287CAA">
        <w:rPr>
          <w:color w:val="181818"/>
          <w:w w:val="105"/>
          <w:lang w:val="ru-RU"/>
        </w:rPr>
        <w:t>которые вносятся в настоящий договор,  считаются  они оформлены в письменном  виде,  подписаны лицами и заверены печатями обеих сторон (при</w:t>
      </w:r>
      <w:r w:rsidRPr="00287CAA">
        <w:rPr>
          <w:color w:val="181818"/>
          <w:spacing w:val="31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их</w:t>
      </w:r>
      <w:proofErr w:type="gramEnd"/>
    </w:p>
    <w:p w:rsidR="004554B5" w:rsidRPr="00287CAA" w:rsidRDefault="004554B5" w:rsidP="004554B5">
      <w:pPr>
        <w:spacing w:line="249" w:lineRule="auto"/>
        <w:jc w:val="both"/>
        <w:rPr>
          <w:lang w:val="ru-RU"/>
        </w:rPr>
        <w:sectPr w:rsidR="004554B5" w:rsidRPr="00287CAA">
          <w:type w:val="continuous"/>
          <w:pgSz w:w="11910" w:h="16840"/>
          <w:pgMar w:top="920" w:right="620" w:bottom="280" w:left="1360" w:header="720" w:footer="720" w:gutter="0"/>
          <w:cols w:num="2" w:space="720" w:equalWidth="0">
            <w:col w:w="3337" w:space="40"/>
            <w:col w:w="6553"/>
          </w:cols>
        </w:sectPr>
      </w:pP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439"/>
        </w:tabs>
        <w:spacing w:before="1" w:line="249" w:lineRule="auto"/>
        <w:ind w:left="422" w:right="137" w:firstLine="539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lastRenderedPageBreak/>
        <w:t>В случае изменения наименования, местонахождения или банковских реквизитов</w:t>
      </w:r>
      <w:r w:rsidRPr="00287CAA">
        <w:rPr>
          <w:color w:val="181818"/>
          <w:spacing w:val="-14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сторона</w:t>
      </w:r>
      <w:r w:rsidRPr="00287CAA">
        <w:rPr>
          <w:color w:val="181818"/>
          <w:spacing w:val="-20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обязана</w:t>
      </w:r>
      <w:r w:rsidRPr="00287CAA">
        <w:rPr>
          <w:color w:val="181818"/>
          <w:spacing w:val="-24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уведомить</w:t>
      </w:r>
      <w:r w:rsidRPr="00287CAA">
        <w:rPr>
          <w:color w:val="181818"/>
          <w:spacing w:val="-15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об</w:t>
      </w:r>
      <w:r w:rsidRPr="00287CAA">
        <w:rPr>
          <w:color w:val="181818"/>
          <w:spacing w:val="-31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этом</w:t>
      </w:r>
      <w:r w:rsidRPr="00287CAA">
        <w:rPr>
          <w:color w:val="181818"/>
          <w:spacing w:val="-28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другую</w:t>
      </w:r>
      <w:r w:rsidRPr="00287CAA">
        <w:rPr>
          <w:color w:val="181818"/>
          <w:spacing w:val="-16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сторону</w:t>
      </w:r>
      <w:r w:rsidRPr="00287CAA">
        <w:rPr>
          <w:color w:val="181818"/>
          <w:spacing w:val="-18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в</w:t>
      </w:r>
      <w:r w:rsidRPr="00287CAA">
        <w:rPr>
          <w:color w:val="181818"/>
          <w:spacing w:val="-30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письменной</w:t>
      </w:r>
      <w:r w:rsidRPr="00287CAA">
        <w:rPr>
          <w:color w:val="181818"/>
          <w:spacing w:val="-14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 xml:space="preserve">форме в течение 5 рабочих дней со дня таких изменений любыми доступными </w:t>
      </w:r>
      <w:r w:rsidRPr="00287CAA">
        <w:rPr>
          <w:color w:val="181818"/>
          <w:spacing w:val="-8"/>
          <w:w w:val="105"/>
          <w:sz w:val="25"/>
          <w:lang w:val="ru-RU"/>
        </w:rPr>
        <w:t>способами</w:t>
      </w:r>
      <w:r w:rsidRPr="00287CAA">
        <w:rPr>
          <w:color w:val="343436"/>
          <w:spacing w:val="-8"/>
          <w:w w:val="105"/>
          <w:sz w:val="25"/>
          <w:lang w:val="ru-RU"/>
        </w:rPr>
        <w:t>,</w:t>
      </w:r>
      <w:r w:rsidRPr="00287CAA">
        <w:rPr>
          <w:color w:val="181818"/>
          <w:spacing w:val="-8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позволяющими подтвердить получение такого уведомления</w:t>
      </w:r>
      <w:r w:rsidRPr="00287CAA">
        <w:rPr>
          <w:color w:val="181818"/>
          <w:spacing w:val="40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адресатом.</w:t>
      </w: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674"/>
        </w:tabs>
        <w:spacing w:line="249" w:lineRule="auto"/>
        <w:ind w:left="422" w:right="134" w:firstLine="539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</w:t>
      </w:r>
      <w:r w:rsidRPr="00287CAA">
        <w:rPr>
          <w:color w:val="181818"/>
          <w:spacing w:val="-35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нормативными</w:t>
      </w:r>
      <w:r w:rsidRPr="00287CAA">
        <w:rPr>
          <w:color w:val="181818"/>
          <w:spacing w:val="-20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правовыми</w:t>
      </w:r>
      <w:r w:rsidRPr="00287CAA">
        <w:rPr>
          <w:color w:val="181818"/>
          <w:spacing w:val="-26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актами</w:t>
      </w:r>
      <w:r w:rsidRPr="00287CAA">
        <w:rPr>
          <w:color w:val="181818"/>
          <w:spacing w:val="-39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Российской</w:t>
      </w:r>
      <w:r w:rsidRPr="00287CAA">
        <w:rPr>
          <w:color w:val="181818"/>
          <w:spacing w:val="-27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Федерации</w:t>
      </w:r>
      <w:r w:rsidRPr="00287CAA">
        <w:rPr>
          <w:color w:val="181818"/>
          <w:spacing w:val="-29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в</w:t>
      </w:r>
      <w:r w:rsidRPr="00287CAA">
        <w:rPr>
          <w:color w:val="181818"/>
          <w:spacing w:val="-35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сфере</w:t>
      </w:r>
      <w:r w:rsidRPr="00287CAA">
        <w:rPr>
          <w:color w:val="181818"/>
          <w:spacing w:val="-33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обращения с твердыми коммунальными</w:t>
      </w:r>
      <w:r w:rsidRPr="00287CAA">
        <w:rPr>
          <w:color w:val="181818"/>
          <w:spacing w:val="30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отходами.</w:t>
      </w: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492"/>
        </w:tabs>
        <w:spacing w:line="252" w:lineRule="auto"/>
        <w:ind w:left="422" w:right="153" w:firstLine="544"/>
        <w:jc w:val="both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t>Настоящий договор составлен в 2 экземплярах</w:t>
      </w:r>
      <w:r w:rsidRPr="00287CAA">
        <w:rPr>
          <w:color w:val="343436"/>
          <w:w w:val="105"/>
          <w:sz w:val="25"/>
          <w:lang w:val="ru-RU"/>
        </w:rPr>
        <w:t xml:space="preserve">, </w:t>
      </w:r>
      <w:r w:rsidRPr="00287CAA">
        <w:rPr>
          <w:color w:val="181818"/>
          <w:w w:val="105"/>
          <w:sz w:val="25"/>
          <w:lang w:val="ru-RU"/>
        </w:rPr>
        <w:t>имеющих равную юридическую</w:t>
      </w:r>
      <w:r w:rsidRPr="00287CAA">
        <w:rPr>
          <w:color w:val="181818"/>
          <w:spacing w:val="30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силу.</w:t>
      </w:r>
    </w:p>
    <w:p w:rsidR="004554B5" w:rsidRPr="00287CAA" w:rsidRDefault="004554B5" w:rsidP="004554B5">
      <w:pPr>
        <w:pStyle w:val="a5"/>
        <w:numPr>
          <w:ilvl w:val="0"/>
          <w:numId w:val="1"/>
        </w:numPr>
        <w:tabs>
          <w:tab w:val="left" w:pos="1352"/>
        </w:tabs>
        <w:spacing w:line="280" w:lineRule="exact"/>
        <w:ind w:left="1351" w:hanging="385"/>
        <w:jc w:val="left"/>
        <w:rPr>
          <w:color w:val="181818"/>
          <w:sz w:val="25"/>
          <w:lang w:val="ru-RU"/>
        </w:rPr>
      </w:pPr>
      <w:r w:rsidRPr="00287CAA">
        <w:rPr>
          <w:color w:val="181818"/>
          <w:w w:val="105"/>
          <w:sz w:val="25"/>
          <w:lang w:val="ru-RU"/>
        </w:rPr>
        <w:t>Приложение к настоящему договору является его неотъемлемой</w:t>
      </w:r>
      <w:r w:rsidRPr="00287CAA">
        <w:rPr>
          <w:color w:val="181818"/>
          <w:spacing w:val="-28"/>
          <w:w w:val="105"/>
          <w:sz w:val="25"/>
          <w:lang w:val="ru-RU"/>
        </w:rPr>
        <w:t xml:space="preserve"> </w:t>
      </w:r>
      <w:r w:rsidRPr="00287CAA">
        <w:rPr>
          <w:color w:val="181818"/>
          <w:w w:val="105"/>
          <w:sz w:val="25"/>
          <w:lang w:val="ru-RU"/>
        </w:rPr>
        <w:t>частью.</w:t>
      </w:r>
    </w:p>
    <w:p w:rsidR="004554B5" w:rsidRPr="00287CAA" w:rsidRDefault="004554B5" w:rsidP="004554B5">
      <w:pPr>
        <w:pStyle w:val="a3"/>
        <w:rPr>
          <w:sz w:val="20"/>
          <w:lang w:val="ru-RU"/>
        </w:rPr>
      </w:pPr>
    </w:p>
    <w:p w:rsidR="004554B5" w:rsidRPr="00287CAA" w:rsidRDefault="004554B5" w:rsidP="004554B5">
      <w:pPr>
        <w:pStyle w:val="a3"/>
        <w:spacing w:before="11"/>
        <w:rPr>
          <w:sz w:val="24"/>
          <w:lang w:val="ru-RU"/>
        </w:rPr>
      </w:pPr>
    </w:p>
    <w:p w:rsidR="004554B5" w:rsidRPr="00287CAA" w:rsidRDefault="004554B5" w:rsidP="004554B5">
      <w:pPr>
        <w:pStyle w:val="a3"/>
        <w:tabs>
          <w:tab w:val="left" w:pos="6846"/>
        </w:tabs>
        <w:spacing w:before="94"/>
        <w:ind w:left="1136"/>
        <w:rPr>
          <w:lang w:val="ru-RU"/>
        </w:rPr>
      </w:pPr>
      <w:r w:rsidRPr="00287CAA">
        <w:rPr>
          <w:color w:val="181818"/>
          <w:w w:val="105"/>
          <w:lang w:val="ru-RU"/>
        </w:rPr>
        <w:t>Региональный</w:t>
      </w:r>
      <w:r w:rsidRPr="00287CAA">
        <w:rPr>
          <w:color w:val="181818"/>
          <w:spacing w:val="-6"/>
          <w:w w:val="105"/>
          <w:lang w:val="ru-RU"/>
        </w:rPr>
        <w:t xml:space="preserve"> </w:t>
      </w:r>
      <w:r w:rsidRPr="00287CAA">
        <w:rPr>
          <w:color w:val="181818"/>
          <w:w w:val="105"/>
          <w:lang w:val="ru-RU"/>
        </w:rPr>
        <w:t>оператор</w:t>
      </w:r>
      <w:r w:rsidRPr="00287CAA">
        <w:rPr>
          <w:color w:val="181818"/>
          <w:w w:val="105"/>
          <w:lang w:val="ru-RU"/>
        </w:rPr>
        <w:tab/>
        <w:t>Потребитель</w:t>
      </w:r>
    </w:p>
    <w:p w:rsidR="004554B5" w:rsidRPr="00287CAA" w:rsidRDefault="004554B5" w:rsidP="004554B5">
      <w:pPr>
        <w:pStyle w:val="a3"/>
        <w:rPr>
          <w:sz w:val="20"/>
          <w:lang w:val="ru-RU"/>
        </w:rPr>
      </w:pPr>
    </w:p>
    <w:p w:rsidR="004554B5" w:rsidRPr="00287CAA" w:rsidRDefault="004554B5" w:rsidP="004554B5">
      <w:pPr>
        <w:rPr>
          <w:sz w:val="20"/>
          <w:lang w:val="ru-RU"/>
        </w:rPr>
        <w:sectPr w:rsidR="004554B5" w:rsidRPr="00287CAA">
          <w:type w:val="continuous"/>
          <w:pgSz w:w="11910" w:h="16840"/>
          <w:pgMar w:top="920" w:right="620" w:bottom="280" w:left="1360" w:header="720" w:footer="720" w:gutter="0"/>
          <w:cols w:space="720"/>
        </w:sectPr>
      </w:pPr>
    </w:p>
    <w:p w:rsidR="004554B5" w:rsidRPr="00287CAA" w:rsidRDefault="004554B5" w:rsidP="004554B5">
      <w:pPr>
        <w:pStyle w:val="a3"/>
        <w:rPr>
          <w:sz w:val="10"/>
          <w:lang w:val="ru-RU"/>
        </w:rPr>
      </w:pPr>
    </w:p>
    <w:p w:rsidR="004554B5" w:rsidRPr="00287CAA" w:rsidRDefault="004554B5" w:rsidP="004554B5">
      <w:pPr>
        <w:pStyle w:val="a3"/>
        <w:spacing w:before="2"/>
        <w:rPr>
          <w:sz w:val="13"/>
          <w:lang w:val="ru-RU"/>
        </w:rPr>
      </w:pPr>
    </w:p>
    <w:p w:rsidR="004554B5" w:rsidRPr="00287CAA" w:rsidRDefault="004554B5" w:rsidP="004554B5">
      <w:pPr>
        <w:tabs>
          <w:tab w:val="left" w:pos="1575"/>
        </w:tabs>
        <w:ind w:left="1210"/>
        <w:rPr>
          <w:sz w:val="10"/>
          <w:lang w:val="ru-RU"/>
        </w:rPr>
      </w:pPr>
      <w:r w:rsidRPr="000F16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2.5pt;margin-top:-1.25pt;width:36.2pt;height:13.35pt;z-index:251658240;mso-position-horizontal-relative:page" filled="f" stroked="f">
            <v:textbox inset="0,0,0,0">
              <w:txbxContent>
                <w:p w:rsidR="004554B5" w:rsidRDefault="004554B5" w:rsidP="004554B5">
                  <w:pPr>
                    <w:tabs>
                      <w:tab w:val="left" w:pos="576"/>
                    </w:tabs>
                    <w:spacing w:line="266" w:lineRule="exact"/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color w:val="181818"/>
                      <w:w w:val="105"/>
                      <w:sz w:val="24"/>
                    </w:rPr>
                    <w:t>20</w:t>
                  </w:r>
                  <w:r>
                    <w:rPr>
                      <w:color w:val="181818"/>
                      <w:w w:val="105"/>
                      <w:sz w:val="24"/>
                    </w:rPr>
                    <w:tab/>
                  </w:r>
                  <w:r>
                    <w:rPr>
                      <w:rFonts w:ascii="Arial" w:hAnsi="Arial"/>
                      <w:color w:val="181818"/>
                      <w:spacing w:val="-1"/>
                      <w:w w:val="105"/>
                    </w:rPr>
                    <w:t>г.</w:t>
                  </w:r>
                  <w:proofErr w:type="gramEnd"/>
                </w:p>
              </w:txbxContent>
            </v:textbox>
            <w10:wrap anchorx="page"/>
          </v:shape>
        </w:pict>
      </w:r>
      <w:r w:rsidRPr="00287CAA">
        <w:rPr>
          <w:color w:val="181818"/>
          <w:sz w:val="10"/>
          <w:lang w:val="ru-RU"/>
        </w:rPr>
        <w:t>11</w:t>
      </w:r>
      <w:r w:rsidRPr="00287CAA">
        <w:rPr>
          <w:color w:val="181818"/>
          <w:sz w:val="10"/>
          <w:lang w:val="ru-RU"/>
        </w:rPr>
        <w:tab/>
        <w:t>11</w:t>
      </w:r>
    </w:p>
    <w:p w:rsidR="004554B5" w:rsidRPr="00287CAA" w:rsidRDefault="004554B5" w:rsidP="004554B5">
      <w:pPr>
        <w:spacing w:before="3"/>
        <w:ind w:left="1733"/>
        <w:rPr>
          <w:sz w:val="18"/>
          <w:lang w:val="ru-RU"/>
        </w:rPr>
      </w:pPr>
      <w:r w:rsidRPr="00287CAA">
        <w:rPr>
          <w:color w:val="181818"/>
          <w:w w:val="450"/>
          <w:sz w:val="18"/>
          <w:lang w:val="ru-RU"/>
        </w:rPr>
        <w:t>--------</w:t>
      </w:r>
    </w:p>
    <w:p w:rsidR="004554B5" w:rsidRPr="00287CAA" w:rsidRDefault="004554B5" w:rsidP="004554B5">
      <w:pPr>
        <w:tabs>
          <w:tab w:val="left" w:pos="1575"/>
          <w:tab w:val="left" w:pos="4457"/>
        </w:tabs>
        <w:spacing w:before="233"/>
        <w:ind w:left="1210"/>
        <w:rPr>
          <w:rFonts w:ascii="Arial" w:hAnsi="Arial"/>
          <w:lang w:val="ru-RU"/>
        </w:rPr>
      </w:pPr>
      <w:r w:rsidRPr="00287CAA">
        <w:rPr>
          <w:lang w:val="ru-RU"/>
        </w:rPr>
        <w:br w:type="column"/>
      </w:r>
      <w:r w:rsidRPr="00287CAA">
        <w:rPr>
          <w:color w:val="181818"/>
          <w:w w:val="92"/>
          <w:position w:val="20"/>
          <w:sz w:val="10"/>
          <w:lang w:val="ru-RU"/>
        </w:rPr>
        <w:lastRenderedPageBreak/>
        <w:t>11</w:t>
      </w:r>
      <w:r w:rsidRPr="00287CAA">
        <w:rPr>
          <w:color w:val="181818"/>
          <w:position w:val="20"/>
          <w:sz w:val="10"/>
          <w:lang w:val="ru-RU"/>
        </w:rPr>
        <w:tab/>
      </w:r>
      <w:r w:rsidRPr="00287CAA">
        <w:rPr>
          <w:color w:val="181818"/>
          <w:w w:val="92"/>
          <w:position w:val="20"/>
          <w:sz w:val="10"/>
          <w:lang w:val="ru-RU"/>
        </w:rPr>
        <w:t>11</w:t>
      </w:r>
      <w:r w:rsidRPr="00287CAA">
        <w:rPr>
          <w:color w:val="181818"/>
          <w:spacing w:val="-9"/>
          <w:position w:val="20"/>
          <w:sz w:val="10"/>
          <w:lang w:val="ru-RU"/>
        </w:rPr>
        <w:t xml:space="preserve"> </w:t>
      </w:r>
      <w:r w:rsidRPr="00287CAA">
        <w:rPr>
          <w:color w:val="181818"/>
          <w:spacing w:val="-1"/>
          <w:w w:val="335"/>
          <w:sz w:val="24"/>
          <w:lang w:val="ru-RU"/>
        </w:rPr>
        <w:t>-------</w:t>
      </w:r>
      <w:r w:rsidRPr="00287CAA">
        <w:rPr>
          <w:color w:val="181818"/>
          <w:spacing w:val="7"/>
          <w:w w:val="335"/>
          <w:sz w:val="24"/>
          <w:lang w:val="ru-RU"/>
        </w:rPr>
        <w:t>-</w:t>
      </w:r>
      <w:r w:rsidRPr="00287CAA">
        <w:rPr>
          <w:color w:val="181818"/>
          <w:w w:val="106"/>
          <w:position w:val="10"/>
          <w:sz w:val="24"/>
          <w:lang w:val="ru-RU"/>
        </w:rPr>
        <w:t>20</w:t>
      </w:r>
      <w:r w:rsidRPr="00287CAA">
        <w:rPr>
          <w:color w:val="181818"/>
          <w:position w:val="10"/>
          <w:sz w:val="24"/>
          <w:lang w:val="ru-RU"/>
        </w:rPr>
        <w:tab/>
      </w:r>
      <w:r w:rsidRPr="00287CAA">
        <w:rPr>
          <w:rFonts w:ascii="Arial" w:hAnsi="Arial"/>
          <w:color w:val="181818"/>
          <w:spacing w:val="-1"/>
          <w:w w:val="106"/>
          <w:position w:val="10"/>
          <w:lang w:val="ru-RU"/>
        </w:rPr>
        <w:t>г.</w:t>
      </w:r>
    </w:p>
    <w:p w:rsidR="00AB4329" w:rsidRDefault="0073032F"/>
    <w:sectPr w:rsidR="00AB4329" w:rsidSect="00AF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04E"/>
    <w:multiLevelType w:val="hybridMultilevel"/>
    <w:tmpl w:val="C7626DE0"/>
    <w:lvl w:ilvl="0" w:tplc="A2DAFAB0">
      <w:start w:val="1"/>
      <w:numFmt w:val="decimal"/>
      <w:lvlText w:val="%1."/>
      <w:lvlJc w:val="left"/>
      <w:pPr>
        <w:ind w:left="1553" w:hanging="713"/>
        <w:jc w:val="left"/>
      </w:pPr>
      <w:rPr>
        <w:rFonts w:ascii="Times New Roman" w:eastAsia="Times New Roman" w:hAnsi="Times New Roman" w:cs="Times New Roman" w:hint="default"/>
        <w:color w:val="181818"/>
        <w:w w:val="104"/>
        <w:sz w:val="25"/>
        <w:szCs w:val="25"/>
      </w:rPr>
    </w:lvl>
    <w:lvl w:ilvl="1" w:tplc="B52E3426">
      <w:start w:val="1"/>
      <w:numFmt w:val="decimal"/>
      <w:lvlText w:val="%2."/>
      <w:lvlJc w:val="left"/>
      <w:pPr>
        <w:ind w:left="4154" w:hanging="238"/>
        <w:jc w:val="left"/>
      </w:pPr>
      <w:rPr>
        <w:rFonts w:ascii="Times New Roman" w:eastAsia="Times New Roman" w:hAnsi="Times New Roman" w:cs="Times New Roman" w:hint="default"/>
        <w:b/>
        <w:bCs/>
        <w:color w:val="1A1A1A"/>
        <w:w w:val="91"/>
        <w:sz w:val="25"/>
        <w:szCs w:val="25"/>
      </w:rPr>
    </w:lvl>
    <w:lvl w:ilvl="2" w:tplc="073E546C">
      <w:numFmt w:val="bullet"/>
      <w:lvlText w:val="•"/>
      <w:lvlJc w:val="left"/>
      <w:pPr>
        <w:ind w:left="4800" w:hanging="238"/>
      </w:pPr>
      <w:rPr>
        <w:rFonts w:hint="default"/>
      </w:rPr>
    </w:lvl>
    <w:lvl w:ilvl="3" w:tplc="42C4DE10">
      <w:numFmt w:val="bullet"/>
      <w:lvlText w:val="•"/>
      <w:lvlJc w:val="left"/>
      <w:pPr>
        <w:ind w:left="5440" w:hanging="238"/>
      </w:pPr>
      <w:rPr>
        <w:rFonts w:hint="default"/>
      </w:rPr>
    </w:lvl>
    <w:lvl w:ilvl="4" w:tplc="A1A22FB6">
      <w:numFmt w:val="bullet"/>
      <w:lvlText w:val="•"/>
      <w:lvlJc w:val="left"/>
      <w:pPr>
        <w:ind w:left="6081" w:hanging="238"/>
      </w:pPr>
      <w:rPr>
        <w:rFonts w:hint="default"/>
      </w:rPr>
    </w:lvl>
    <w:lvl w:ilvl="5" w:tplc="E63E87F0">
      <w:numFmt w:val="bullet"/>
      <w:lvlText w:val="•"/>
      <w:lvlJc w:val="left"/>
      <w:pPr>
        <w:ind w:left="6721" w:hanging="238"/>
      </w:pPr>
      <w:rPr>
        <w:rFonts w:hint="default"/>
      </w:rPr>
    </w:lvl>
    <w:lvl w:ilvl="6" w:tplc="90488076">
      <w:numFmt w:val="bullet"/>
      <w:lvlText w:val="•"/>
      <w:lvlJc w:val="left"/>
      <w:pPr>
        <w:ind w:left="7362" w:hanging="238"/>
      </w:pPr>
      <w:rPr>
        <w:rFonts w:hint="default"/>
      </w:rPr>
    </w:lvl>
    <w:lvl w:ilvl="7" w:tplc="CFD8230E">
      <w:numFmt w:val="bullet"/>
      <w:lvlText w:val="•"/>
      <w:lvlJc w:val="left"/>
      <w:pPr>
        <w:ind w:left="8002" w:hanging="238"/>
      </w:pPr>
      <w:rPr>
        <w:rFonts w:hint="default"/>
      </w:rPr>
    </w:lvl>
    <w:lvl w:ilvl="8" w:tplc="27DC8526">
      <w:numFmt w:val="bullet"/>
      <w:lvlText w:val="•"/>
      <w:lvlJc w:val="left"/>
      <w:pPr>
        <w:ind w:left="8643" w:hanging="238"/>
      </w:pPr>
      <w:rPr>
        <w:rFonts w:hint="default"/>
      </w:rPr>
    </w:lvl>
  </w:abstractNum>
  <w:abstractNum w:abstractNumId="1">
    <w:nsid w:val="19A165CB"/>
    <w:multiLevelType w:val="hybridMultilevel"/>
    <w:tmpl w:val="BA307002"/>
    <w:lvl w:ilvl="0" w:tplc="5AAE5928">
      <w:numFmt w:val="bullet"/>
      <w:lvlText w:val="-"/>
      <w:lvlJc w:val="left"/>
      <w:pPr>
        <w:ind w:left="417" w:hanging="188"/>
      </w:pPr>
      <w:rPr>
        <w:rFonts w:ascii="Times New Roman" w:eastAsia="Times New Roman" w:hAnsi="Times New Roman" w:cs="Times New Roman" w:hint="default"/>
        <w:color w:val="181818"/>
        <w:w w:val="100"/>
        <w:sz w:val="26"/>
        <w:szCs w:val="26"/>
      </w:rPr>
    </w:lvl>
    <w:lvl w:ilvl="1" w:tplc="EF3EE702">
      <w:numFmt w:val="bullet"/>
      <w:lvlText w:val="•"/>
      <w:lvlJc w:val="left"/>
      <w:pPr>
        <w:ind w:left="1370" w:hanging="188"/>
      </w:pPr>
      <w:rPr>
        <w:rFonts w:hint="default"/>
      </w:rPr>
    </w:lvl>
    <w:lvl w:ilvl="2" w:tplc="FDD6A1C2">
      <w:numFmt w:val="bullet"/>
      <w:lvlText w:val="•"/>
      <w:lvlJc w:val="left"/>
      <w:pPr>
        <w:ind w:left="2320" w:hanging="188"/>
      </w:pPr>
      <w:rPr>
        <w:rFonts w:hint="default"/>
      </w:rPr>
    </w:lvl>
    <w:lvl w:ilvl="3" w:tplc="296A2856">
      <w:numFmt w:val="bullet"/>
      <w:lvlText w:val="•"/>
      <w:lvlJc w:val="left"/>
      <w:pPr>
        <w:ind w:left="3271" w:hanging="188"/>
      </w:pPr>
      <w:rPr>
        <w:rFonts w:hint="default"/>
      </w:rPr>
    </w:lvl>
    <w:lvl w:ilvl="4" w:tplc="D3C82CD0">
      <w:numFmt w:val="bullet"/>
      <w:lvlText w:val="•"/>
      <w:lvlJc w:val="left"/>
      <w:pPr>
        <w:ind w:left="4221" w:hanging="188"/>
      </w:pPr>
      <w:rPr>
        <w:rFonts w:hint="default"/>
      </w:rPr>
    </w:lvl>
    <w:lvl w:ilvl="5" w:tplc="A112C220">
      <w:numFmt w:val="bullet"/>
      <w:lvlText w:val="•"/>
      <w:lvlJc w:val="left"/>
      <w:pPr>
        <w:ind w:left="5172" w:hanging="188"/>
      </w:pPr>
      <w:rPr>
        <w:rFonts w:hint="default"/>
      </w:rPr>
    </w:lvl>
    <w:lvl w:ilvl="6" w:tplc="F9E67482">
      <w:numFmt w:val="bullet"/>
      <w:lvlText w:val="•"/>
      <w:lvlJc w:val="left"/>
      <w:pPr>
        <w:ind w:left="6122" w:hanging="188"/>
      </w:pPr>
      <w:rPr>
        <w:rFonts w:hint="default"/>
      </w:rPr>
    </w:lvl>
    <w:lvl w:ilvl="7" w:tplc="0AD02C74">
      <w:numFmt w:val="bullet"/>
      <w:lvlText w:val="•"/>
      <w:lvlJc w:val="left"/>
      <w:pPr>
        <w:ind w:left="7072" w:hanging="188"/>
      </w:pPr>
      <w:rPr>
        <w:rFonts w:hint="default"/>
      </w:rPr>
    </w:lvl>
    <w:lvl w:ilvl="8" w:tplc="E35A9FAE">
      <w:numFmt w:val="bullet"/>
      <w:lvlText w:val="•"/>
      <w:lvlJc w:val="left"/>
      <w:pPr>
        <w:ind w:left="8023" w:hanging="188"/>
      </w:pPr>
      <w:rPr>
        <w:rFonts w:hint="default"/>
      </w:rPr>
    </w:lvl>
  </w:abstractNum>
  <w:abstractNum w:abstractNumId="2">
    <w:nsid w:val="242B3777"/>
    <w:multiLevelType w:val="hybridMultilevel"/>
    <w:tmpl w:val="114618E0"/>
    <w:lvl w:ilvl="0" w:tplc="91EEC2D6">
      <w:start w:val="1"/>
      <w:numFmt w:val="decimal"/>
      <w:lvlText w:val="%1."/>
      <w:lvlJc w:val="left"/>
      <w:pPr>
        <w:ind w:left="427" w:hanging="269"/>
        <w:jc w:val="right"/>
      </w:pPr>
      <w:rPr>
        <w:rFonts w:hint="default"/>
        <w:w w:val="108"/>
      </w:rPr>
    </w:lvl>
    <w:lvl w:ilvl="1" w:tplc="1744D54C">
      <w:start w:val="4"/>
      <w:numFmt w:val="upperRoman"/>
      <w:lvlText w:val="%2."/>
      <w:lvlJc w:val="left"/>
      <w:pPr>
        <w:ind w:left="3703" w:hanging="414"/>
        <w:jc w:val="right"/>
      </w:pPr>
      <w:rPr>
        <w:rFonts w:ascii="Times New Roman" w:eastAsia="Times New Roman" w:hAnsi="Times New Roman" w:cs="Times New Roman" w:hint="default"/>
        <w:b/>
        <w:bCs/>
        <w:color w:val="181818"/>
        <w:spacing w:val="-1"/>
        <w:w w:val="103"/>
        <w:sz w:val="25"/>
        <w:szCs w:val="25"/>
      </w:rPr>
    </w:lvl>
    <w:lvl w:ilvl="2" w:tplc="6576CDD2">
      <w:numFmt w:val="bullet"/>
      <w:lvlText w:val="•"/>
      <w:lvlJc w:val="left"/>
      <w:pPr>
        <w:ind w:left="3040" w:hanging="414"/>
      </w:pPr>
      <w:rPr>
        <w:rFonts w:hint="default"/>
      </w:rPr>
    </w:lvl>
    <w:lvl w:ilvl="3" w:tplc="8F72788E">
      <w:numFmt w:val="bullet"/>
      <w:lvlText w:val="•"/>
      <w:lvlJc w:val="left"/>
      <w:pPr>
        <w:ind w:left="3700" w:hanging="414"/>
      </w:pPr>
      <w:rPr>
        <w:rFonts w:hint="default"/>
      </w:rPr>
    </w:lvl>
    <w:lvl w:ilvl="4" w:tplc="3E023B94">
      <w:numFmt w:val="bullet"/>
      <w:lvlText w:val="•"/>
      <w:lvlJc w:val="left"/>
      <w:pPr>
        <w:ind w:left="4589" w:hanging="414"/>
      </w:pPr>
      <w:rPr>
        <w:rFonts w:hint="default"/>
      </w:rPr>
    </w:lvl>
    <w:lvl w:ilvl="5" w:tplc="27F8C554">
      <w:numFmt w:val="bullet"/>
      <w:lvlText w:val="•"/>
      <w:lvlJc w:val="left"/>
      <w:pPr>
        <w:ind w:left="5478" w:hanging="414"/>
      </w:pPr>
      <w:rPr>
        <w:rFonts w:hint="default"/>
      </w:rPr>
    </w:lvl>
    <w:lvl w:ilvl="6" w:tplc="C06EC90A">
      <w:numFmt w:val="bullet"/>
      <w:lvlText w:val="•"/>
      <w:lvlJc w:val="left"/>
      <w:pPr>
        <w:ind w:left="6367" w:hanging="414"/>
      </w:pPr>
      <w:rPr>
        <w:rFonts w:hint="default"/>
      </w:rPr>
    </w:lvl>
    <w:lvl w:ilvl="7" w:tplc="1BF858FA">
      <w:numFmt w:val="bullet"/>
      <w:lvlText w:val="•"/>
      <w:lvlJc w:val="left"/>
      <w:pPr>
        <w:ind w:left="7256" w:hanging="414"/>
      </w:pPr>
      <w:rPr>
        <w:rFonts w:hint="default"/>
      </w:rPr>
    </w:lvl>
    <w:lvl w:ilvl="8" w:tplc="D97CFADA">
      <w:numFmt w:val="bullet"/>
      <w:lvlText w:val="•"/>
      <w:lvlJc w:val="left"/>
      <w:pPr>
        <w:ind w:left="8145" w:hanging="414"/>
      </w:pPr>
      <w:rPr>
        <w:rFonts w:hint="default"/>
      </w:rPr>
    </w:lvl>
  </w:abstractNum>
  <w:abstractNum w:abstractNumId="3">
    <w:nsid w:val="2A1D6664"/>
    <w:multiLevelType w:val="hybridMultilevel"/>
    <w:tmpl w:val="7CC03C1E"/>
    <w:lvl w:ilvl="0" w:tplc="C922933C">
      <w:start w:val="11"/>
      <w:numFmt w:val="decimal"/>
      <w:lvlText w:val="%1."/>
      <w:lvlJc w:val="left"/>
      <w:pPr>
        <w:ind w:left="418" w:hanging="376"/>
        <w:jc w:val="right"/>
      </w:pPr>
      <w:rPr>
        <w:rFonts w:hint="default"/>
        <w:b/>
        <w:bCs/>
        <w:spacing w:val="-1"/>
        <w:w w:val="93"/>
      </w:rPr>
    </w:lvl>
    <w:lvl w:ilvl="1" w:tplc="093CA74E">
      <w:start w:val="1"/>
      <w:numFmt w:val="decimal"/>
      <w:lvlText w:val="%2."/>
      <w:lvlJc w:val="left"/>
      <w:pPr>
        <w:ind w:left="3788" w:hanging="242"/>
        <w:jc w:val="left"/>
      </w:pPr>
      <w:rPr>
        <w:rFonts w:ascii="Times New Roman" w:eastAsia="Times New Roman" w:hAnsi="Times New Roman" w:cs="Times New Roman" w:hint="default"/>
        <w:color w:val="181818"/>
        <w:w w:val="90"/>
        <w:sz w:val="25"/>
        <w:szCs w:val="25"/>
      </w:rPr>
    </w:lvl>
    <w:lvl w:ilvl="2" w:tplc="0198A17A">
      <w:numFmt w:val="bullet"/>
      <w:lvlText w:val="•"/>
      <w:lvlJc w:val="left"/>
      <w:pPr>
        <w:ind w:left="4462" w:hanging="242"/>
      </w:pPr>
      <w:rPr>
        <w:rFonts w:hint="default"/>
      </w:rPr>
    </w:lvl>
    <w:lvl w:ilvl="3" w:tplc="6E5E7504">
      <w:numFmt w:val="bullet"/>
      <w:lvlText w:val="•"/>
      <w:lvlJc w:val="left"/>
      <w:pPr>
        <w:ind w:left="5145" w:hanging="242"/>
      </w:pPr>
      <w:rPr>
        <w:rFonts w:hint="default"/>
      </w:rPr>
    </w:lvl>
    <w:lvl w:ilvl="4" w:tplc="7C66C376">
      <w:numFmt w:val="bullet"/>
      <w:lvlText w:val="•"/>
      <w:lvlJc w:val="left"/>
      <w:pPr>
        <w:ind w:left="5828" w:hanging="242"/>
      </w:pPr>
      <w:rPr>
        <w:rFonts w:hint="default"/>
      </w:rPr>
    </w:lvl>
    <w:lvl w:ilvl="5" w:tplc="FA24D40C">
      <w:numFmt w:val="bullet"/>
      <w:lvlText w:val="•"/>
      <w:lvlJc w:val="left"/>
      <w:pPr>
        <w:ind w:left="6510" w:hanging="242"/>
      </w:pPr>
      <w:rPr>
        <w:rFonts w:hint="default"/>
      </w:rPr>
    </w:lvl>
    <w:lvl w:ilvl="6" w:tplc="6C56B67C">
      <w:numFmt w:val="bullet"/>
      <w:lvlText w:val="•"/>
      <w:lvlJc w:val="left"/>
      <w:pPr>
        <w:ind w:left="7193" w:hanging="242"/>
      </w:pPr>
      <w:rPr>
        <w:rFonts w:hint="default"/>
      </w:rPr>
    </w:lvl>
    <w:lvl w:ilvl="7" w:tplc="58482EE2">
      <w:numFmt w:val="bullet"/>
      <w:lvlText w:val="•"/>
      <w:lvlJc w:val="left"/>
      <w:pPr>
        <w:ind w:left="7876" w:hanging="242"/>
      </w:pPr>
      <w:rPr>
        <w:rFonts w:hint="default"/>
      </w:rPr>
    </w:lvl>
    <w:lvl w:ilvl="8" w:tplc="0B76FFA0">
      <w:numFmt w:val="bullet"/>
      <w:lvlText w:val="•"/>
      <w:lvlJc w:val="left"/>
      <w:pPr>
        <w:ind w:left="8558" w:hanging="24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54B5"/>
    <w:rsid w:val="00300799"/>
    <w:rsid w:val="004554B5"/>
    <w:rsid w:val="0073032F"/>
    <w:rsid w:val="008A3F69"/>
    <w:rsid w:val="00AF0DB8"/>
    <w:rsid w:val="00CA4B1B"/>
    <w:rsid w:val="00F3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54B5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4554B5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Heading1">
    <w:name w:val="Heading 1"/>
    <w:basedOn w:val="a"/>
    <w:uiPriority w:val="1"/>
    <w:qFormat/>
    <w:rsid w:val="004554B5"/>
    <w:pPr>
      <w:spacing w:before="30"/>
      <w:ind w:left="1110"/>
      <w:outlineLvl w:val="1"/>
    </w:pPr>
    <w:rPr>
      <w:sz w:val="30"/>
      <w:szCs w:val="30"/>
    </w:rPr>
  </w:style>
  <w:style w:type="paragraph" w:customStyle="1" w:styleId="Heading2">
    <w:name w:val="Heading 2"/>
    <w:basedOn w:val="a"/>
    <w:uiPriority w:val="1"/>
    <w:qFormat/>
    <w:rsid w:val="004554B5"/>
    <w:pPr>
      <w:ind w:left="415" w:firstLine="539"/>
      <w:jc w:val="both"/>
      <w:outlineLvl w:val="2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4554B5"/>
    <w:pPr>
      <w:ind w:left="422" w:firstLine="5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2313</Words>
  <Characters>13188</Characters>
  <Application>Microsoft Office Word</Application>
  <DocSecurity>0</DocSecurity>
  <Lines>109</Lines>
  <Paragraphs>30</Paragraphs>
  <ScaleCrop>false</ScaleCrop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KostromaAV</dc:creator>
  <cp:lastModifiedBy>KostromaAV</cp:lastModifiedBy>
  <cp:revision>1</cp:revision>
  <dcterms:created xsi:type="dcterms:W3CDTF">2018-07-23T04:07:00Z</dcterms:created>
  <dcterms:modified xsi:type="dcterms:W3CDTF">2018-07-23T04:09:00Z</dcterms:modified>
</cp:coreProperties>
</file>